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49" w:rsidRPr="00124AC9" w:rsidRDefault="009E6849" w:rsidP="009E6849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6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9E6849" w:rsidRPr="00124AC9" w:rsidRDefault="009E6849" w:rsidP="009E6849">
      <w:pPr>
        <w:pStyle w:val="a5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9E6849" w:rsidRPr="00124AC9" w:rsidRDefault="009E6849" w:rsidP="009E6849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9E6849" w:rsidRPr="00124AC9" w:rsidRDefault="009E6849" w:rsidP="009E6849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5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 xml:space="preserve">в срок подачи заявок, установленном в настоящем Извещении и на </w:t>
      </w:r>
      <w:proofErr w:type="gramStart"/>
      <w:r w:rsidRPr="00124AC9">
        <w:rPr>
          <w:rFonts w:ascii="Arial" w:hAnsi="Arial" w:cs="Arial"/>
        </w:rPr>
        <w:t>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proofErr w:type="gramEnd"/>
      <w:r w:rsidRPr="00124AC9">
        <w:rPr>
          <w:rFonts w:ascii="Arial" w:hAnsi="Arial" w:cs="Arial"/>
          <w:u w:val="single"/>
        </w:rPr>
        <w:t>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>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8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lastRenderedPageBreak/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9E6849" w:rsidRPr="00124AC9" w:rsidRDefault="009E6849" w:rsidP="009E68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9E6849" w:rsidRPr="00124AC9" w:rsidRDefault="009E6849" w:rsidP="009E68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9E6849" w:rsidRPr="00124AC9" w:rsidRDefault="009E6849" w:rsidP="009E68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9E6849" w:rsidRPr="00124AC9" w:rsidRDefault="009E6849" w:rsidP="009E68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9E6849" w:rsidRPr="00124AC9" w:rsidRDefault="009E6849" w:rsidP="009E68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9E6849" w:rsidRPr="00124AC9" w:rsidRDefault="009E6849" w:rsidP="009E68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E6849" w:rsidRPr="00124AC9" w:rsidTr="009B6D90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9E6849" w:rsidRPr="00124AC9" w:rsidRDefault="009E6849" w:rsidP="009B6D90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9E6849" w:rsidRPr="00124AC9" w:rsidRDefault="009E6849" w:rsidP="009B6D90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9E6849" w:rsidRPr="00124AC9" w:rsidRDefault="009E6849" w:rsidP="009B6D90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9E6849" w:rsidRPr="00124AC9" w:rsidRDefault="009E6849" w:rsidP="009B6D90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9E6849" w:rsidRPr="00124AC9" w:rsidRDefault="009E6849" w:rsidP="009B6D90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Код НПА: 0001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9E6849" w:rsidRPr="00124AC9" w:rsidRDefault="009E6849" w:rsidP="009B6D90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lastRenderedPageBreak/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9E6849" w:rsidRPr="00124AC9" w:rsidRDefault="009E6849" w:rsidP="009B6D90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9E6849" w:rsidRPr="00124AC9" w:rsidRDefault="009E6849" w:rsidP="009B6D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9E6849" w:rsidRDefault="009E6849" w:rsidP="004E4F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9E6849" w:rsidRDefault="009E6849" w:rsidP="004E4F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1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06.04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12: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04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50347A" w:rsidRDefault="0050347A" w:rsidP="0050347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5B266B" w:rsidRPr="004E4FF1" w:rsidRDefault="004E4FF1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/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65,4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Востряково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Донская, д. 5, кв. 154, к/н 50:28:0000000:54301 Н/ц 6068800р.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Кульбака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П.43-Л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31,9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Серпухов, шоссе Борисовское, д. 21, пом. 11, к/н 50:58:0040503:847 Н/ц 1200000р.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Малчевский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А.И. П.44-Л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37,8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Левобережный, ул. Совхозная, д. 5, кв. 169, к/н 50:10:0010405:1937 Н/ц 4720000р. Собственник: Базылев В.В. П.45-Л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67,9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Новозаводская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5а, пом. 5, к/н 50:10:0040207:1020 Н/ц 6453924,8р.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Эркинбек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У.М. П.46-Л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54,4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Ленинский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Видное, г. Видное,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«Новый», 1-й Калиновский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-д, д. № 1, кв.42, к/н 50:21:0030208:1376 Н/ц 5208892,8р.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Чистовский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Р.В. П.47-Л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33,2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Одинцовский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Одинцово, г. Одинцово,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Сколковская</w:t>
      </w:r>
      <w:proofErr w:type="spellEnd"/>
      <w:r>
        <w:rPr>
          <w:rFonts w:ascii="Calibri" w:eastAsia="Calibri" w:hAnsi="Calibri" w:cs="Calibri"/>
          <w:sz w:val="20"/>
          <w:szCs w:val="20"/>
        </w:rPr>
        <w:t>, д. 1Б, кв. 395, к/н 50:20:0010336:38248 Н/ц 5248926,4р. Собственник: Лермонтова А.И. П.48-Л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62,2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Одинцовский р-н, г. Одинцово, ул. Чистяковой, д. 2, кв. 448, к/н 50:20:0000000:85488 Н/ц 7765600р.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Марданова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С.Г. </w:t>
      </w:r>
      <w:proofErr w:type="spellStart"/>
      <w:r>
        <w:rPr>
          <w:rFonts w:ascii="Calibri" w:eastAsia="Calibri" w:hAnsi="Calibri" w:cs="Calibri"/>
          <w:sz w:val="20"/>
          <w:szCs w:val="20"/>
        </w:rPr>
        <w:t>кызы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П.49-Л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88,6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Одинцовский р-н, г. Одинцово, ул. Триумфальная, д. 7, кв. 180, к/н 50:20:0070227:4212 Н/ц 8237873,6р.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Лепа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В.С. П.50-Л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Право требования по договору №ДУ-12-18-130 участия в долевом строительстве от 11.12.2017 г. на кв., общ. проектной пл. 72,1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Одинцовский р-н, с. </w:t>
      </w:r>
      <w:proofErr w:type="spellStart"/>
      <w:r>
        <w:rPr>
          <w:rFonts w:ascii="Calibri" w:eastAsia="Calibri" w:hAnsi="Calibri" w:cs="Calibri"/>
          <w:sz w:val="20"/>
          <w:szCs w:val="20"/>
        </w:rPr>
        <w:t>Лайково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жилой дом №18, этаж 1, секция 4,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номер кв.: 18-130, к/н земельного участка: 50:20:0040306:285 Н/ц 5243631,2р.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Царахов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Д.В., </w:t>
      </w:r>
      <w:proofErr w:type="spellStart"/>
      <w:r>
        <w:rPr>
          <w:rFonts w:ascii="Calibri" w:eastAsia="Calibri" w:hAnsi="Calibri" w:cs="Calibri"/>
          <w:sz w:val="20"/>
          <w:szCs w:val="20"/>
        </w:rPr>
        <w:t>Царахова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В.В. П.51-Л</w:t>
      </w:r>
    </w:p>
    <w:p w:rsidR="005B266B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Право требования по договору №48/Д участия в долевом строительстве жилого дома от 08.07.2014 г. на кв., общ. проектной пл. 46,96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Московская обл., г. Звенигород, ул. Дзержинского, вл. 8, 10, 12, секция 4, этаж 5, строит. номер кв.: 26, к/н земельных участков: 50:49:0020107:178, 50:49:0020107:177, 50:49:0020107:219 Н/ц 2394960р.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Рогатов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Д.Ч. П.52-Л</w:t>
      </w:r>
    </w:p>
    <w:p w:rsidR="005B266B" w:rsidRPr="004E4FF1" w:rsidRDefault="004E4FF1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>. 36,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4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Московская обл., г. Королев, ул. Мичурина, д. 27, к. 5, кв. 56, к/н 50:45:0000000:22488 Н/ц 5280000р. Собственник: Оленичев В.С. П.53-Л</w:t>
      </w:r>
    </w:p>
    <w:p w:rsidR="004E4FF1" w:rsidRDefault="004E4FF1" w:rsidP="004E4FF1">
      <w:pPr>
        <w:rPr>
          <w:rFonts w:ascii="Calibri" w:eastAsia="Calibri" w:hAnsi="Calibri" w:cs="Calibri"/>
          <w:sz w:val="20"/>
          <w:szCs w:val="20"/>
        </w:rPr>
      </w:pPr>
    </w:p>
    <w:p w:rsidR="004E4FF1" w:rsidRPr="004E4FF1" w:rsidRDefault="0050347A" w:rsidP="004E4FF1">
      <w:pPr>
        <w:rPr>
          <w:rFonts w:ascii="Times New Roman" w:eastAsia="Calibri" w:hAnsi="Times New Roman" w:cs="Times New Roman"/>
          <w:sz w:val="20"/>
          <w:szCs w:val="20"/>
        </w:rPr>
      </w:pPr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B266B" w:rsidRDefault="005B266B"/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06.04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12: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04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50347A" w:rsidRDefault="0050347A" w:rsidP="0050347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Извещение №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повторные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торги (арестованное заложенное недвижимое имущество)</w:t>
      </w:r>
    </w:p>
    <w:p w:rsidR="005B266B" w:rsidRDefault="005B266B"/>
    <w:p w:rsidR="005B266B" w:rsidRDefault="004E4FF1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544,3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Юдино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Колхозная, д. 27, к/н 50:12:0070221:349,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Юдино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50:12:0070221:113 Н/ц 40231598,2р.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Хадарцев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О.С. П.1-Л</w:t>
      </w:r>
    </w:p>
    <w:p w:rsidR="005B266B" w:rsidRDefault="004E4FF1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Жилое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53,30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Московская обл., г. Серпухов, ул. Химиков, д. 18, пом. 75, к/н 50:58:0020201:997 Н/ц 2393600р. Собственник: Синяков Н.В. П.9-Л</w:t>
      </w:r>
    </w:p>
    <w:p w:rsidR="005B266B" w:rsidRDefault="004E4FF1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общ. пл. 50,7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Химки, ул. 9 Мая, д. 18а, кв. 22, к/н 50:10:0010103:5397 Н/ц 5386280р.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Аббасов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С.Х. о. П.20-Л</w:t>
      </w:r>
    </w:p>
    <w:p w:rsidR="005B266B" w:rsidRDefault="004E4FF1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33,3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Раменский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Вохринка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85, кв. 16, к/н 50:23:0050301:678 Н/ц 1356126,72р.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Семёнин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В.М. П.24-Л</w:t>
      </w:r>
    </w:p>
    <w:p w:rsidR="005B266B" w:rsidRDefault="004E4FF1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43,2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Московская обл., г. Королев, ул. Гагарина, д. 46, кв. 28, к/н 50:45:0040325:1794 Н/ц 3908329,92р.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Секоян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О.А. П.26-Л</w:t>
      </w:r>
    </w:p>
    <w:p w:rsidR="005B266B" w:rsidRDefault="004E4FF1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Мытищи, ул. Терешковой, д. 2а, кв. 6, к/н 50:12:0100702:3172 Н/ц 3739364,2р.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Прошкин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М.М. П.29-Л</w:t>
      </w:r>
    </w:p>
    <w:p w:rsidR="005B266B" w:rsidRPr="0050347A" w:rsidRDefault="004E4FF1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обл. Московская, р-н Одинцовский, Адм. Пос. Лесной городок, ул. Суворова, дом 12,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195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50:20:0071303:84,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р-н Одинцовский,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дп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Лесной городок, ул. Суворова, д.12, к/н 50:20:0071303:423,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обл. Московская, р-н Одинцовский, Адм. Пос. Лесной городок, ул. Суворова, дом 12,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50:20:0071303:83 Н/ц 8500000р.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Кондранин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С.В. П.36-Л</w:t>
      </w:r>
    </w:p>
    <w:p w:rsidR="0050347A" w:rsidRDefault="0050347A" w:rsidP="0050347A">
      <w:pPr>
        <w:rPr>
          <w:rFonts w:ascii="Calibri" w:eastAsia="Calibri" w:hAnsi="Calibri" w:cs="Calibri"/>
          <w:sz w:val="20"/>
          <w:szCs w:val="20"/>
        </w:rPr>
      </w:pPr>
    </w:p>
    <w:p w:rsidR="0050347A" w:rsidRDefault="0050347A" w:rsidP="0050347A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B266B" w:rsidRDefault="004E4FF1">
      <w:r>
        <w:br/>
      </w:r>
    </w:p>
    <w:p w:rsidR="0050347A" w:rsidRDefault="0050347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47A" w:rsidRDefault="0050347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24.04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12: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19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5B266B" w:rsidRPr="0050347A" w:rsidRDefault="0050347A" w:rsidP="0050347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lastRenderedPageBreak/>
        <w:t xml:space="preserve">Извещение № </w:t>
      </w:r>
      <w:r>
        <w:rPr>
          <w:rFonts w:ascii="Arial" w:eastAsia="Times New Roman" w:hAnsi="Arial" w:cs="Arial"/>
          <w:b/>
          <w:sz w:val="20"/>
          <w:szCs w:val="20"/>
        </w:rPr>
        <w:t>3 повторные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торги (арестованное недвижимое имущество)</w:t>
      </w:r>
      <w:r w:rsidR="004E4FF1">
        <w:br/>
      </w:r>
    </w:p>
    <w:p w:rsidR="005B266B" w:rsidRDefault="004E4FF1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Кв.,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77,2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Московская обл., г. Жуковский, ул. Солнечная, д. 4, кв. 64, к/н 50:52:0010110:3035 Н/ц 6299520р. Собственник: Сурков С.А. П.10-Л</w:t>
      </w:r>
    </w:p>
    <w:p w:rsidR="005B266B" w:rsidRDefault="004E4FF1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1369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Клязьма-Старбеево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-л </w:t>
      </w:r>
      <w:proofErr w:type="spellStart"/>
      <w:r>
        <w:rPr>
          <w:rFonts w:ascii="Calibri" w:eastAsia="Calibri" w:hAnsi="Calibri" w:cs="Calibri"/>
          <w:sz w:val="20"/>
          <w:szCs w:val="20"/>
        </w:rPr>
        <w:t>Ивакино</w:t>
      </w:r>
      <w:proofErr w:type="spellEnd"/>
      <w:r>
        <w:rPr>
          <w:rFonts w:ascii="Calibri" w:eastAsia="Calibri" w:hAnsi="Calibri" w:cs="Calibri"/>
          <w:sz w:val="20"/>
          <w:szCs w:val="20"/>
        </w:rPr>
        <w:t>, к/н 50:10:0020405:63 Н/ц 9316000р. Собственник: Казаченко А.М. П.11-Л</w:t>
      </w:r>
    </w:p>
    <w:p w:rsidR="009E6849" w:rsidRDefault="004E4FF1" w:rsidP="009E6849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общ.пл.1297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Клязьма-Старбеево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-л </w:t>
      </w:r>
      <w:proofErr w:type="spellStart"/>
      <w:r>
        <w:rPr>
          <w:rFonts w:ascii="Calibri" w:eastAsia="Calibri" w:hAnsi="Calibri" w:cs="Calibri"/>
          <w:sz w:val="20"/>
          <w:szCs w:val="20"/>
        </w:rPr>
        <w:t>Ивакино</w:t>
      </w:r>
      <w:proofErr w:type="spellEnd"/>
      <w:r>
        <w:rPr>
          <w:rFonts w:ascii="Calibri" w:eastAsia="Calibri" w:hAnsi="Calibri" w:cs="Calibri"/>
          <w:sz w:val="20"/>
          <w:szCs w:val="20"/>
        </w:rPr>
        <w:t>, к/н 50:10:0020405:64 Н/ц 8948800р. Собственник: Казаченко А.М. П.12-Л</w:t>
      </w:r>
    </w:p>
    <w:p w:rsidR="009E6849" w:rsidRPr="003431DB" w:rsidRDefault="009E6849" w:rsidP="009E6849">
      <w:pPr>
        <w:pStyle w:val="a4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431DB">
        <w:rPr>
          <w:rFonts w:ascii="Arial" w:eastAsia="Calibri" w:hAnsi="Arial" w:cs="Arial"/>
          <w:sz w:val="20"/>
          <w:szCs w:val="20"/>
        </w:rPr>
        <w:t>Зем.уч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269107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по ад.: Московская обл.,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Истринский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 р-н, с/пос.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Костровское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в </w:t>
      </w:r>
      <w:proofErr w:type="spellStart"/>
      <w:proofErr w:type="gramStart"/>
      <w:r w:rsidRPr="003431DB">
        <w:rPr>
          <w:rFonts w:ascii="Arial" w:eastAsia="Calibri" w:hAnsi="Arial" w:cs="Arial"/>
          <w:sz w:val="20"/>
          <w:szCs w:val="20"/>
        </w:rPr>
        <w:t>рн.е</w:t>
      </w:r>
      <w:proofErr w:type="spellEnd"/>
      <w:proofErr w:type="gramEnd"/>
      <w:r w:rsidRPr="003431DB">
        <w:rPr>
          <w:rFonts w:ascii="Arial" w:eastAsia="Calibri" w:hAnsi="Arial" w:cs="Arial"/>
          <w:sz w:val="20"/>
          <w:szCs w:val="20"/>
        </w:rPr>
        <w:t xml:space="preserve"> д. Петрово-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Мансурово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к/н 50:08:0060231:47 Н/ц </w:t>
      </w:r>
      <w:r w:rsidRPr="009E6849">
        <w:rPr>
          <w:rFonts w:ascii="Arial" w:eastAsia="Calibri" w:hAnsi="Arial" w:cs="Arial"/>
          <w:sz w:val="20"/>
          <w:szCs w:val="20"/>
        </w:rPr>
        <w:t>732 485 800</w:t>
      </w:r>
      <w:r w:rsidRPr="003431DB">
        <w:rPr>
          <w:rFonts w:ascii="Arial" w:eastAsia="Calibri" w:hAnsi="Arial" w:cs="Arial"/>
          <w:sz w:val="20"/>
          <w:szCs w:val="20"/>
        </w:rPr>
        <w:t>р. Собственник: Владельцы инвестиционных паев закрытого паевого инвестиционного фонда недвижимости «Мега-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эстейт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>» под управлением управляющей компании Общества с ограниченной ответственностью Управляющая компания «Эталон» или ООО УК «ЭТАЛОН» П.17-Л</w:t>
      </w:r>
    </w:p>
    <w:p w:rsidR="009E6849" w:rsidRPr="003431DB" w:rsidRDefault="009E6849" w:rsidP="009E6849">
      <w:pPr>
        <w:pStyle w:val="a4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431DB">
        <w:rPr>
          <w:rFonts w:ascii="Arial" w:eastAsia="Calibri" w:hAnsi="Arial" w:cs="Arial"/>
          <w:sz w:val="20"/>
          <w:szCs w:val="20"/>
        </w:rPr>
        <w:t>Зем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Уч.,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174494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по ад.: Московская обл.,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Истринский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 р-н, с/пос.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Костровское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в </w:t>
      </w:r>
      <w:proofErr w:type="spellStart"/>
      <w:proofErr w:type="gramStart"/>
      <w:r w:rsidRPr="003431DB">
        <w:rPr>
          <w:rFonts w:ascii="Arial" w:eastAsia="Calibri" w:hAnsi="Arial" w:cs="Arial"/>
          <w:sz w:val="20"/>
          <w:szCs w:val="20"/>
        </w:rPr>
        <w:t>рн.е</w:t>
      </w:r>
      <w:proofErr w:type="spellEnd"/>
      <w:proofErr w:type="gramEnd"/>
      <w:r w:rsidRPr="003431DB">
        <w:rPr>
          <w:rFonts w:ascii="Arial" w:eastAsia="Calibri" w:hAnsi="Arial" w:cs="Arial"/>
          <w:sz w:val="20"/>
          <w:szCs w:val="20"/>
        </w:rPr>
        <w:t xml:space="preserve"> д. Петрово-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Мансурово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к/н 50:08:0060231:54 Н/ц </w:t>
      </w:r>
      <w:r w:rsidRPr="009E6849">
        <w:rPr>
          <w:rFonts w:ascii="Arial" w:eastAsia="Calibri" w:hAnsi="Arial" w:cs="Arial"/>
          <w:sz w:val="20"/>
          <w:szCs w:val="20"/>
        </w:rPr>
        <w:t>474 957 050</w:t>
      </w:r>
      <w:r w:rsidRPr="003431DB">
        <w:rPr>
          <w:rFonts w:ascii="Arial" w:eastAsia="Calibri" w:hAnsi="Arial" w:cs="Arial"/>
          <w:sz w:val="20"/>
          <w:szCs w:val="20"/>
        </w:rPr>
        <w:t>р. Собственник: Владельцы инвестиционных паев закрытого паевого инвестиционного фонда недвижимости «Мега-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эстейт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>» под управлением управляющей компании Общества с ограниченной ответственностью Управляющая компания «Эталон» или ООО УК «ЭТАЛОН» П.17-Л</w:t>
      </w:r>
    </w:p>
    <w:p w:rsidR="009E6849" w:rsidRPr="003431DB" w:rsidRDefault="009E6849" w:rsidP="009E6849">
      <w:pPr>
        <w:pStyle w:val="a4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431DB">
        <w:rPr>
          <w:rFonts w:ascii="Arial" w:eastAsia="Calibri" w:hAnsi="Arial" w:cs="Arial"/>
          <w:sz w:val="20"/>
          <w:szCs w:val="20"/>
        </w:rPr>
        <w:t>Зем.уч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503737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по ад.: Московская обл.,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Истринский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 р-н, с/пос.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Костровское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в </w:t>
      </w:r>
      <w:proofErr w:type="spellStart"/>
      <w:proofErr w:type="gramStart"/>
      <w:r w:rsidRPr="003431DB">
        <w:rPr>
          <w:rFonts w:ascii="Arial" w:eastAsia="Calibri" w:hAnsi="Arial" w:cs="Arial"/>
          <w:sz w:val="20"/>
          <w:szCs w:val="20"/>
        </w:rPr>
        <w:t>рн.е</w:t>
      </w:r>
      <w:proofErr w:type="spellEnd"/>
      <w:proofErr w:type="gramEnd"/>
      <w:r w:rsidRPr="003431DB">
        <w:rPr>
          <w:rFonts w:ascii="Arial" w:eastAsia="Calibri" w:hAnsi="Arial" w:cs="Arial"/>
          <w:sz w:val="20"/>
          <w:szCs w:val="20"/>
        </w:rPr>
        <w:t xml:space="preserve"> д. Петрово-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Мансурово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к/н 50:08:0060231:52 Н/ц </w:t>
      </w:r>
      <w:r w:rsidRPr="009E6849">
        <w:rPr>
          <w:rFonts w:ascii="Arial" w:eastAsia="Calibri" w:hAnsi="Arial" w:cs="Arial"/>
          <w:sz w:val="20"/>
          <w:szCs w:val="20"/>
        </w:rPr>
        <w:t>1 371 128 200</w:t>
      </w:r>
      <w:r w:rsidRPr="003431DB">
        <w:rPr>
          <w:rFonts w:ascii="Arial" w:eastAsia="Calibri" w:hAnsi="Arial" w:cs="Arial"/>
          <w:sz w:val="20"/>
          <w:szCs w:val="20"/>
        </w:rPr>
        <w:t>р. Собственник: Владельцы инвестиционных паев закрытого паевого инвестиционного фонда недвижимости «Мега-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эстейт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>» под управлением управляющей компании Общества с ограниченной ответственностью Управляющая компания «Эталон» или ООО УК «ЭТАЛОН» П.17-Л</w:t>
      </w:r>
    </w:p>
    <w:p w:rsidR="009E6849" w:rsidRPr="003431DB" w:rsidRDefault="009E6849" w:rsidP="009E6849">
      <w:pPr>
        <w:pStyle w:val="a4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431DB">
        <w:rPr>
          <w:rFonts w:ascii="Arial" w:eastAsia="Calibri" w:hAnsi="Arial" w:cs="Arial"/>
          <w:sz w:val="20"/>
          <w:szCs w:val="20"/>
        </w:rPr>
        <w:t>Зем.уч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44463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по ад.: Московская обл.,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Истринский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 р-н, с/пос.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Костровское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в </w:t>
      </w:r>
      <w:proofErr w:type="spellStart"/>
      <w:proofErr w:type="gramStart"/>
      <w:r w:rsidRPr="003431DB">
        <w:rPr>
          <w:rFonts w:ascii="Arial" w:eastAsia="Calibri" w:hAnsi="Arial" w:cs="Arial"/>
          <w:sz w:val="20"/>
          <w:szCs w:val="20"/>
        </w:rPr>
        <w:t>рн.е</w:t>
      </w:r>
      <w:proofErr w:type="spellEnd"/>
      <w:proofErr w:type="gramEnd"/>
      <w:r w:rsidRPr="003431DB">
        <w:rPr>
          <w:rFonts w:ascii="Arial" w:eastAsia="Calibri" w:hAnsi="Arial" w:cs="Arial"/>
          <w:sz w:val="20"/>
          <w:szCs w:val="20"/>
        </w:rPr>
        <w:t xml:space="preserve"> д. Петрово-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Мансурово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к/н 50:08:0060231:51 Н/ц </w:t>
      </w:r>
      <w:r w:rsidRPr="009E6849">
        <w:rPr>
          <w:rFonts w:ascii="Arial" w:eastAsia="Calibri" w:hAnsi="Arial" w:cs="Arial"/>
          <w:sz w:val="20"/>
          <w:szCs w:val="20"/>
        </w:rPr>
        <w:t>131 897 900</w:t>
      </w:r>
      <w:r w:rsidRPr="003431DB">
        <w:rPr>
          <w:rFonts w:ascii="Arial" w:eastAsia="Calibri" w:hAnsi="Arial" w:cs="Arial"/>
          <w:sz w:val="20"/>
          <w:szCs w:val="20"/>
        </w:rPr>
        <w:t>р. Собственник: Владельцы инвестиционных паев закрытого паевого инвестиционного фонда недвижимости «Мега-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эстейт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>» под управлением управляющей компании Общества с ограниченной ответственностью Управляющая компания «Эталон» или ООО УК «ЭТАЛОН» П.17-Л</w:t>
      </w:r>
    </w:p>
    <w:p w:rsidR="009E6849" w:rsidRPr="009E6849" w:rsidRDefault="009E6849" w:rsidP="009E6849">
      <w:pPr>
        <w:pStyle w:val="a4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431DB">
        <w:rPr>
          <w:rFonts w:ascii="Arial" w:eastAsia="Calibri" w:hAnsi="Arial" w:cs="Arial"/>
          <w:sz w:val="20"/>
          <w:szCs w:val="20"/>
        </w:rPr>
        <w:t>Зем.уч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27981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. по ад.: Московская обл.,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Истринский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 р-н, с/пос.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Костровское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в </w:t>
      </w:r>
      <w:proofErr w:type="spellStart"/>
      <w:proofErr w:type="gramStart"/>
      <w:r w:rsidRPr="003431DB">
        <w:rPr>
          <w:rFonts w:ascii="Arial" w:eastAsia="Calibri" w:hAnsi="Arial" w:cs="Arial"/>
          <w:sz w:val="20"/>
          <w:szCs w:val="20"/>
        </w:rPr>
        <w:t>рн.е</w:t>
      </w:r>
      <w:proofErr w:type="spellEnd"/>
      <w:proofErr w:type="gramEnd"/>
      <w:r w:rsidRPr="003431DB">
        <w:rPr>
          <w:rFonts w:ascii="Arial" w:eastAsia="Calibri" w:hAnsi="Arial" w:cs="Arial"/>
          <w:sz w:val="20"/>
          <w:szCs w:val="20"/>
        </w:rPr>
        <w:t xml:space="preserve"> д. Петрово- 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Мансурово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 xml:space="preserve">, к/н 50:08:0060231:53 Н/ц </w:t>
      </w:r>
      <w:r w:rsidRPr="009E6849">
        <w:rPr>
          <w:rFonts w:ascii="Arial" w:eastAsia="Calibri" w:hAnsi="Arial" w:cs="Arial"/>
          <w:sz w:val="20"/>
          <w:szCs w:val="20"/>
        </w:rPr>
        <w:t>89 491 400</w:t>
      </w:r>
      <w:r w:rsidRPr="003431DB">
        <w:rPr>
          <w:rFonts w:ascii="Arial" w:eastAsia="Calibri" w:hAnsi="Arial" w:cs="Arial"/>
          <w:sz w:val="20"/>
          <w:szCs w:val="20"/>
        </w:rPr>
        <w:t>р. Собственник: Владельцы инвестиционных паев закрытого паевого инвестиционного фонда недвижимости «Мега-</w:t>
      </w:r>
      <w:proofErr w:type="spellStart"/>
      <w:r w:rsidRPr="003431DB">
        <w:rPr>
          <w:rFonts w:ascii="Arial" w:eastAsia="Calibri" w:hAnsi="Arial" w:cs="Arial"/>
          <w:sz w:val="20"/>
          <w:szCs w:val="20"/>
        </w:rPr>
        <w:t>эстейт</w:t>
      </w:r>
      <w:proofErr w:type="spellEnd"/>
      <w:r w:rsidRPr="003431DB">
        <w:rPr>
          <w:rFonts w:ascii="Arial" w:eastAsia="Calibri" w:hAnsi="Arial" w:cs="Arial"/>
          <w:sz w:val="20"/>
          <w:szCs w:val="20"/>
        </w:rPr>
        <w:t>» под управлением управляющей компании Общества с ограниченной ответственностью Управляющая компания «Эталон» или ООО УК «ЭТАЛОН» П.17-Л</w:t>
      </w:r>
    </w:p>
    <w:p w:rsidR="009E6849" w:rsidRPr="009E6849" w:rsidRDefault="009E6849" w:rsidP="009E6849">
      <w:pPr>
        <w:numPr>
          <w:ilvl w:val="0"/>
          <w:numId w:val="3"/>
        </w:numPr>
        <w:rPr>
          <w:rFonts w:ascii="Arial" w:hAnsi="Arial" w:cs="Arial"/>
        </w:rPr>
      </w:pPr>
      <w:r w:rsidRPr="00124AC9">
        <w:rPr>
          <w:rFonts w:ascii="Arial" w:eastAsia="Calibri" w:hAnsi="Arial" w:cs="Arial"/>
          <w:sz w:val="20"/>
          <w:szCs w:val="20"/>
        </w:rPr>
        <w:t xml:space="preserve">Кв., общ. </w:t>
      </w:r>
      <w:proofErr w:type="gramStart"/>
      <w:r w:rsidRPr="00124AC9">
        <w:rPr>
          <w:rFonts w:ascii="Arial" w:eastAsia="Calibri" w:hAnsi="Arial" w:cs="Arial"/>
          <w:sz w:val="20"/>
          <w:szCs w:val="20"/>
        </w:rPr>
        <w:t>пл..</w:t>
      </w:r>
      <w:proofErr w:type="gramEnd"/>
      <w:r w:rsidRPr="00124AC9">
        <w:rPr>
          <w:rFonts w:ascii="Arial" w:eastAsia="Calibri" w:hAnsi="Arial" w:cs="Arial"/>
          <w:sz w:val="20"/>
          <w:szCs w:val="20"/>
        </w:rPr>
        <w:t xml:space="preserve"> 51 </w:t>
      </w:r>
      <w:proofErr w:type="spellStart"/>
      <w:r w:rsidRPr="00124AC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124AC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124AC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124AC9">
        <w:rPr>
          <w:rFonts w:ascii="Arial" w:eastAsia="Calibri" w:hAnsi="Arial" w:cs="Arial"/>
          <w:sz w:val="20"/>
          <w:szCs w:val="20"/>
        </w:rPr>
        <w:t xml:space="preserve">. по ад.: Московская обл., Ленинский муниципальный р-н, с/п </w:t>
      </w:r>
      <w:proofErr w:type="spellStart"/>
      <w:r w:rsidRPr="00124AC9">
        <w:rPr>
          <w:rFonts w:ascii="Arial" w:eastAsia="Calibri" w:hAnsi="Arial" w:cs="Arial"/>
          <w:sz w:val="20"/>
          <w:szCs w:val="20"/>
        </w:rPr>
        <w:t>Булатниковское</w:t>
      </w:r>
      <w:proofErr w:type="spellEnd"/>
      <w:r w:rsidRPr="00124AC9">
        <w:rPr>
          <w:rFonts w:ascii="Arial" w:eastAsia="Calibri" w:hAnsi="Arial" w:cs="Arial"/>
          <w:sz w:val="20"/>
          <w:szCs w:val="20"/>
        </w:rPr>
        <w:t xml:space="preserve">, д. Боброво, ул. Крымская, д. 15, кв. 123, к/н 50:21:0090212:5936 Н/ц </w:t>
      </w:r>
      <w:r w:rsidRPr="009E6849">
        <w:rPr>
          <w:rFonts w:ascii="Arial" w:eastAsia="Calibri" w:hAnsi="Arial" w:cs="Arial"/>
          <w:sz w:val="20"/>
          <w:szCs w:val="20"/>
        </w:rPr>
        <w:t>7 053 300</w:t>
      </w:r>
      <w:r w:rsidRPr="00124AC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П.6-Л</w:t>
      </w:r>
    </w:p>
    <w:p w:rsidR="0050347A" w:rsidRDefault="0050347A"/>
    <w:p w:rsidR="0050347A" w:rsidRDefault="0050347A" w:rsidP="0050347A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B266B" w:rsidRDefault="005B266B"/>
    <w:p w:rsidR="0050347A" w:rsidRDefault="0050347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47A" w:rsidRDefault="0050347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24.04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12: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19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5B266B" w:rsidRPr="0050347A" w:rsidRDefault="0050347A">
      <w:pPr>
        <w:rPr>
          <w:rFonts w:ascii="Arial" w:eastAsia="Times New Roman" w:hAnsi="Arial" w:cs="Arial"/>
          <w:b/>
          <w:sz w:val="20"/>
          <w:szCs w:val="20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lastRenderedPageBreak/>
        <w:t xml:space="preserve">Извещение № </w:t>
      </w:r>
      <w:r>
        <w:rPr>
          <w:rFonts w:ascii="Arial" w:eastAsia="Times New Roman" w:hAnsi="Arial" w:cs="Arial"/>
          <w:b/>
          <w:sz w:val="20"/>
          <w:szCs w:val="20"/>
        </w:rPr>
        <w:t>4 первичные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торги (арестованное </w:t>
      </w:r>
      <w:r>
        <w:rPr>
          <w:rFonts w:ascii="Arial" w:eastAsia="Times New Roman" w:hAnsi="Arial" w:cs="Arial"/>
          <w:b/>
          <w:sz w:val="20"/>
          <w:szCs w:val="20"/>
        </w:rPr>
        <w:t>заложенное движимое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имущество)</w:t>
      </w:r>
      <w:r w:rsidR="004E4FF1">
        <w:br/>
      </w:r>
    </w:p>
    <w:p w:rsidR="005B266B" w:rsidRDefault="004E4FF1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Citroen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Berlingo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Е255ТВ750,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белый-желтый-серый, VIN: VF77J5FS0HJ701170 Н/ц 945000р. Собственник: Марков С.Н. П.56-Л</w:t>
      </w:r>
    </w:p>
    <w:p w:rsidR="0050347A" w:rsidRDefault="0050347A"/>
    <w:p w:rsidR="0050347A" w:rsidRDefault="0050347A" w:rsidP="0050347A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B266B" w:rsidRDefault="004E4FF1">
      <w:r>
        <w:br/>
      </w:r>
    </w:p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</w:t>
      </w:r>
      <w:r>
        <w:rPr>
          <w:rFonts w:ascii="Arial" w:eastAsia="Times New Roman" w:hAnsi="Arial" w:cs="Arial"/>
          <w:b/>
          <w:sz w:val="20"/>
          <w:szCs w:val="20"/>
        </w:rPr>
        <w:t>5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</w:t>
      </w:r>
      <w:bookmarkStart w:id="0" w:name="_GoBack"/>
      <w:bookmarkEnd w:id="0"/>
      <w:r w:rsidR="00B36EC6">
        <w:rPr>
          <w:rFonts w:ascii="Arial" w:eastAsia="Times New Roman" w:hAnsi="Arial" w:cs="Arial"/>
          <w:b/>
          <w:sz w:val="20"/>
          <w:szCs w:val="20"/>
        </w:rPr>
        <w:t>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24.04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12: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19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5B266B" w:rsidRDefault="0050347A" w:rsidP="0050347A">
      <w:r w:rsidRPr="00124AC9">
        <w:rPr>
          <w:rFonts w:ascii="Arial" w:eastAsia="Times New Roman" w:hAnsi="Arial" w:cs="Arial"/>
          <w:b/>
          <w:sz w:val="20"/>
          <w:szCs w:val="20"/>
        </w:rPr>
        <w:t xml:space="preserve">Извещение № </w:t>
      </w:r>
      <w:r>
        <w:rPr>
          <w:rFonts w:ascii="Arial" w:eastAsia="Times New Roman" w:hAnsi="Arial" w:cs="Arial"/>
          <w:b/>
          <w:sz w:val="20"/>
          <w:szCs w:val="20"/>
        </w:rPr>
        <w:t xml:space="preserve">5 </w:t>
      </w:r>
      <w:r w:rsidR="00F151AD">
        <w:rPr>
          <w:rFonts w:ascii="Arial" w:eastAsia="Times New Roman" w:hAnsi="Arial" w:cs="Arial"/>
          <w:b/>
          <w:sz w:val="20"/>
          <w:szCs w:val="20"/>
        </w:rPr>
        <w:t>повторные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торги (арестованное </w:t>
      </w:r>
      <w:r>
        <w:rPr>
          <w:rFonts w:ascii="Arial" w:eastAsia="Times New Roman" w:hAnsi="Arial" w:cs="Arial"/>
          <w:b/>
          <w:sz w:val="20"/>
          <w:szCs w:val="20"/>
        </w:rPr>
        <w:t>заложенное движимое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имущество)</w:t>
      </w:r>
      <w:r w:rsidR="004E4FF1">
        <w:br/>
      </w:r>
    </w:p>
    <w:p w:rsidR="005B266B" w:rsidRDefault="004E4FF1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Volkswagen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Jetta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О954МН777,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белый, VIN: XW8ZZZ16ZDN001883 Н/ц 545095,65р. Собственник: Мамаев Ю.А. П.3-Л</w:t>
      </w:r>
    </w:p>
    <w:p w:rsidR="005B266B" w:rsidRPr="0050347A" w:rsidRDefault="004E4FF1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>
        <w:rPr>
          <w:rFonts w:ascii="Calibri" w:eastAsia="Calibri" w:hAnsi="Calibri" w:cs="Calibri"/>
          <w:sz w:val="20"/>
          <w:szCs w:val="20"/>
        </w:rPr>
        <w:t>Теана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А468СР799,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серый, VIN: Z8NBCWJ32BS028234 Н/ц 672435р.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Младинов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С.Н. П.5-Л</w:t>
      </w:r>
    </w:p>
    <w:p w:rsidR="0050347A" w:rsidRDefault="0050347A" w:rsidP="0050347A">
      <w:pPr>
        <w:rPr>
          <w:rFonts w:ascii="Calibri" w:eastAsia="Calibri" w:hAnsi="Calibri" w:cs="Calibri"/>
          <w:sz w:val="20"/>
          <w:szCs w:val="20"/>
        </w:rPr>
      </w:pPr>
    </w:p>
    <w:p w:rsidR="0050347A" w:rsidRPr="00821C08" w:rsidRDefault="0050347A" w:rsidP="0050347A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50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821C08" w:rsidRDefault="00821C08" w:rsidP="00821C08">
      <w:pPr>
        <w:rPr>
          <w:rFonts w:ascii="Calibri" w:eastAsia="Calibri" w:hAnsi="Calibri" w:cs="Calibri"/>
          <w:sz w:val="20"/>
          <w:szCs w:val="20"/>
        </w:rPr>
      </w:pPr>
    </w:p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</w:t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24.04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12: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19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821C08" w:rsidRDefault="0050347A" w:rsidP="0050347A">
      <w:r w:rsidRPr="00124AC9">
        <w:rPr>
          <w:rFonts w:ascii="Arial" w:eastAsia="Times New Roman" w:hAnsi="Arial" w:cs="Arial"/>
          <w:b/>
          <w:sz w:val="20"/>
          <w:szCs w:val="20"/>
        </w:rPr>
        <w:t xml:space="preserve">Извещение № </w:t>
      </w:r>
      <w:r>
        <w:rPr>
          <w:rFonts w:ascii="Arial" w:eastAsia="Times New Roman" w:hAnsi="Arial" w:cs="Arial"/>
          <w:b/>
          <w:sz w:val="20"/>
          <w:szCs w:val="20"/>
        </w:rPr>
        <w:t>6 повторные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торги (арестованное недвижимое имущество)</w:t>
      </w:r>
    </w:p>
    <w:p w:rsidR="00821C08" w:rsidRDefault="00821C08" w:rsidP="00821C08"/>
    <w:p w:rsidR="00821C08" w:rsidRPr="00821C08" w:rsidRDefault="00821C08" w:rsidP="0050347A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821C08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60,2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Железнодорожный, ул. Андрея Белого, д. 2, кв. 296, к/н 50:50:0020601:2787 Н/ц </w:t>
      </w:r>
      <w:r w:rsidR="0050347A" w:rsidRPr="0050347A">
        <w:rPr>
          <w:rFonts w:ascii="Arial" w:eastAsia="Calibri" w:hAnsi="Arial" w:cs="Arial"/>
          <w:sz w:val="20"/>
          <w:szCs w:val="20"/>
        </w:rPr>
        <w:t>7 813 200</w:t>
      </w:r>
      <w:r w:rsidRPr="00821C08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П.13-Л</w:t>
      </w:r>
    </w:p>
    <w:p w:rsidR="00821C08" w:rsidRPr="00821C08" w:rsidRDefault="00821C08" w:rsidP="0050347A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821C08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37,6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Железнодорожный, ул. Андрея Белого, д. 2, кв. 293, к/н 50:50:0020601:2784 Н/ц </w:t>
      </w:r>
      <w:r w:rsidR="0050347A" w:rsidRPr="0050347A">
        <w:rPr>
          <w:rFonts w:ascii="Arial" w:eastAsia="Calibri" w:hAnsi="Arial" w:cs="Arial"/>
          <w:sz w:val="20"/>
          <w:szCs w:val="20"/>
        </w:rPr>
        <w:t>5 050 700</w:t>
      </w:r>
      <w:r w:rsidRPr="00821C08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П.13-Л</w:t>
      </w:r>
    </w:p>
    <w:p w:rsidR="00821C08" w:rsidRPr="00821C08" w:rsidRDefault="00821C08" w:rsidP="0050347A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821C08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37,7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Железнодорожный, ул. Андрея Белого, д. 2, кв. 98, к/н 50:50:0020601:2589 Н/ц </w:t>
      </w:r>
      <w:r w:rsidR="0050347A" w:rsidRPr="0050347A">
        <w:rPr>
          <w:rFonts w:ascii="Arial" w:eastAsia="Calibri" w:hAnsi="Arial" w:cs="Arial"/>
          <w:sz w:val="20"/>
          <w:szCs w:val="20"/>
        </w:rPr>
        <w:t>5 058 350</w:t>
      </w:r>
      <w:r w:rsidRPr="00821C08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П.13-Л</w:t>
      </w:r>
    </w:p>
    <w:p w:rsidR="00821C08" w:rsidRPr="00821C08" w:rsidRDefault="00821C08" w:rsidP="0050347A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821C08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37,6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821C08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821C08">
        <w:rPr>
          <w:rFonts w:ascii="Arial" w:eastAsia="Calibri" w:hAnsi="Arial" w:cs="Arial"/>
          <w:sz w:val="20"/>
          <w:szCs w:val="20"/>
        </w:rPr>
        <w:t xml:space="preserve">. Железнодорожный, ул. Андрея Белого, д. 2, кв. 41, к/н 50:50:0020601:2532 Н/ц </w:t>
      </w:r>
      <w:r w:rsidR="0050347A" w:rsidRPr="0050347A">
        <w:rPr>
          <w:rFonts w:ascii="Arial" w:eastAsia="Calibri" w:hAnsi="Arial" w:cs="Arial"/>
          <w:sz w:val="20"/>
          <w:szCs w:val="20"/>
        </w:rPr>
        <w:lastRenderedPageBreak/>
        <w:t>5 050 700</w:t>
      </w:r>
      <w:r w:rsidRPr="00821C08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П.13-Л</w:t>
      </w:r>
    </w:p>
    <w:p w:rsidR="00821C08" w:rsidRPr="006B3C63" w:rsidRDefault="00821C08" w:rsidP="0050347A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38,7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Железнодорожный,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пр-кт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 Героев, д. 3, кв. 138, к/н 50:50:0020601:2124 Н/ц </w:t>
      </w:r>
      <w:r w:rsidR="0050347A" w:rsidRPr="0050347A">
        <w:rPr>
          <w:rFonts w:ascii="Arial" w:eastAsia="Calibri" w:hAnsi="Arial" w:cs="Arial"/>
          <w:sz w:val="20"/>
          <w:szCs w:val="20"/>
        </w:rPr>
        <w:t>6 115 750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П.18-Л</w:t>
      </w:r>
    </w:p>
    <w:p w:rsidR="00821C08" w:rsidRPr="006B3C63" w:rsidRDefault="00821C08" w:rsidP="0050347A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38,4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Железнодорожный,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пр-кт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 Героев, д. 5, кв. 174, к/н 50:50:0020601:2479 Н/ц </w:t>
      </w:r>
      <w:r w:rsidR="0050347A" w:rsidRPr="0050347A">
        <w:rPr>
          <w:rFonts w:ascii="Arial" w:eastAsia="Calibri" w:hAnsi="Arial" w:cs="Arial"/>
          <w:sz w:val="20"/>
          <w:szCs w:val="20"/>
        </w:rPr>
        <w:t>6 068 150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П.18-Л</w:t>
      </w:r>
    </w:p>
    <w:p w:rsidR="00821C08" w:rsidRPr="006B3C63" w:rsidRDefault="00821C08" w:rsidP="0050347A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60,6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Железнодорожный, ул. Лесопарковая, д. 18, кв. 31, к/н 50:50:0030101:608 Н/ц </w:t>
      </w:r>
      <w:r w:rsidR="0050347A" w:rsidRPr="0050347A">
        <w:rPr>
          <w:rFonts w:ascii="Arial" w:eastAsia="Calibri" w:hAnsi="Arial" w:cs="Arial"/>
          <w:sz w:val="20"/>
          <w:szCs w:val="20"/>
        </w:rPr>
        <w:t>6 460 850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П.18-Л</w:t>
      </w:r>
    </w:p>
    <w:p w:rsidR="00821C08" w:rsidRPr="006B3C63" w:rsidRDefault="00821C08" w:rsidP="0050347A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37,8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Кучино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, ул. Речная, д. 4, кв. 111, к/н 50:50:0020303:2673 Н/ц </w:t>
      </w:r>
      <w:r w:rsidR="0050347A" w:rsidRPr="0050347A">
        <w:rPr>
          <w:rFonts w:ascii="Arial" w:eastAsia="Calibri" w:hAnsi="Arial" w:cs="Arial"/>
          <w:sz w:val="20"/>
          <w:szCs w:val="20"/>
        </w:rPr>
        <w:t>4 958 050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П.18-Л</w:t>
      </w:r>
    </w:p>
    <w:p w:rsidR="00821C08" w:rsidRPr="0050347A" w:rsidRDefault="00821C08" w:rsidP="0050347A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37,5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по ад.: Московская обл., г. Балашиха,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мкр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6B3C63">
        <w:rPr>
          <w:rFonts w:ascii="Arial" w:eastAsia="Calibri" w:hAnsi="Arial" w:cs="Arial"/>
          <w:sz w:val="20"/>
          <w:szCs w:val="20"/>
        </w:rPr>
        <w:t>Кучино</w:t>
      </w:r>
      <w:proofErr w:type="spellEnd"/>
      <w:r w:rsidRPr="006B3C63">
        <w:rPr>
          <w:rFonts w:ascii="Arial" w:eastAsia="Calibri" w:hAnsi="Arial" w:cs="Arial"/>
          <w:sz w:val="20"/>
          <w:szCs w:val="20"/>
        </w:rPr>
        <w:t xml:space="preserve">, ул. Речная, д. 8, кв. 90, к/н 50:50:0020303:2829 Н/ц </w:t>
      </w:r>
      <w:r w:rsidR="0050347A" w:rsidRPr="0050347A">
        <w:rPr>
          <w:rFonts w:ascii="Arial" w:eastAsia="Calibri" w:hAnsi="Arial" w:cs="Arial"/>
          <w:sz w:val="20"/>
          <w:szCs w:val="20"/>
        </w:rPr>
        <w:t>4 918 950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П.18-Л</w:t>
      </w:r>
    </w:p>
    <w:p w:rsidR="0050347A" w:rsidRDefault="0050347A" w:rsidP="0050347A">
      <w:pPr>
        <w:rPr>
          <w:rFonts w:ascii="Arial" w:eastAsia="Calibri" w:hAnsi="Arial" w:cs="Arial"/>
          <w:sz w:val="20"/>
          <w:szCs w:val="20"/>
        </w:rPr>
      </w:pPr>
    </w:p>
    <w:p w:rsidR="0050347A" w:rsidRDefault="0050347A" w:rsidP="0050347A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0347A" w:rsidRPr="00821C08" w:rsidRDefault="0050347A" w:rsidP="0050347A">
      <w:pPr>
        <w:rPr>
          <w:rFonts w:ascii="Arial" w:hAnsi="Arial" w:cs="Arial"/>
        </w:rPr>
      </w:pPr>
    </w:p>
    <w:p w:rsidR="00821C08" w:rsidRDefault="00821C08" w:rsidP="00821C08">
      <w:pPr>
        <w:rPr>
          <w:rFonts w:ascii="Arial" w:eastAsia="Calibri" w:hAnsi="Arial" w:cs="Arial"/>
          <w:sz w:val="20"/>
          <w:szCs w:val="20"/>
        </w:rPr>
      </w:pPr>
    </w:p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</w:t>
      </w:r>
      <w:r>
        <w:rPr>
          <w:rFonts w:ascii="Arial" w:eastAsia="Times New Roman" w:hAnsi="Arial" w:cs="Arial"/>
          <w:b/>
          <w:sz w:val="20"/>
          <w:szCs w:val="20"/>
        </w:rPr>
        <w:t>7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24.04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19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50347A" w:rsidRDefault="0050347A" w:rsidP="0050347A">
      <w:r w:rsidRPr="00124AC9">
        <w:rPr>
          <w:rFonts w:ascii="Arial" w:eastAsia="Times New Roman" w:hAnsi="Arial" w:cs="Arial"/>
          <w:b/>
          <w:sz w:val="20"/>
          <w:szCs w:val="20"/>
        </w:rPr>
        <w:t xml:space="preserve">Извещение № </w:t>
      </w:r>
      <w:r>
        <w:rPr>
          <w:rFonts w:ascii="Arial" w:eastAsia="Times New Roman" w:hAnsi="Arial" w:cs="Arial"/>
          <w:b/>
          <w:sz w:val="20"/>
          <w:szCs w:val="20"/>
        </w:rPr>
        <w:t>7 повторные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торги (арестованное недвижимое имущество)</w:t>
      </w:r>
    </w:p>
    <w:p w:rsidR="00821C08" w:rsidRDefault="00821C08" w:rsidP="00821C08"/>
    <w:p w:rsidR="00821C08" w:rsidRDefault="00821C08" w:rsidP="00821C08">
      <w:pPr>
        <w:rPr>
          <w:rFonts w:ascii="Arial" w:hAnsi="Arial" w:cs="Arial"/>
        </w:rPr>
      </w:pP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67,4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4, к/н 50:11:0020408:3472 Н/ц </w:t>
      </w:r>
      <w:r w:rsidR="00B36EC6" w:rsidRPr="00B36EC6">
        <w:rPr>
          <w:rFonts w:ascii="Arial" w:eastAsia="Calibri" w:hAnsi="Arial" w:cs="Arial"/>
          <w:sz w:val="20"/>
          <w:szCs w:val="20"/>
        </w:rPr>
        <w:t>9 722 300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67,4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8, к/н 50:11:0020408:3476 Н/ц </w:t>
      </w:r>
      <w:r w:rsidR="00B36EC6" w:rsidRPr="00B36EC6">
        <w:rPr>
          <w:rFonts w:ascii="Arial" w:eastAsia="Calibri" w:hAnsi="Arial" w:cs="Arial"/>
          <w:sz w:val="20"/>
          <w:szCs w:val="20"/>
        </w:rPr>
        <w:t>9 722 300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74,7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29, к/н 50:11:0020408:3497 Н/ц </w:t>
      </w:r>
      <w:r w:rsidR="00B36EC6" w:rsidRPr="00B36EC6">
        <w:rPr>
          <w:rFonts w:ascii="Arial" w:eastAsia="Calibri" w:hAnsi="Arial" w:cs="Arial"/>
          <w:sz w:val="20"/>
          <w:szCs w:val="20"/>
        </w:rPr>
        <w:t>9 567 600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67,7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48, к/н 50:11:0020408:3516 Н/ц </w:t>
      </w:r>
      <w:r w:rsidR="00B36EC6" w:rsidRPr="00B36EC6">
        <w:rPr>
          <w:rFonts w:ascii="Arial" w:eastAsia="Calibri" w:hAnsi="Arial" w:cs="Arial"/>
          <w:sz w:val="20"/>
          <w:szCs w:val="20"/>
        </w:rPr>
        <w:t>9 765 650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67,4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72, к/н 50:11:0020408:3540 Н/ц </w:t>
      </w:r>
      <w:r w:rsidR="00B36EC6" w:rsidRPr="00B36EC6">
        <w:rPr>
          <w:rFonts w:ascii="Arial" w:eastAsia="Calibri" w:hAnsi="Arial" w:cs="Arial"/>
          <w:sz w:val="20"/>
          <w:szCs w:val="20"/>
        </w:rPr>
        <w:t>9 722 300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lastRenderedPageBreak/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74,8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85, к/н 50:11:0020408:3553 Н/ц </w:t>
      </w:r>
      <w:r w:rsidR="00B36EC6" w:rsidRPr="00B36EC6">
        <w:rPr>
          <w:rFonts w:ascii="Arial" w:eastAsia="Calibri" w:hAnsi="Arial" w:cs="Arial"/>
          <w:sz w:val="20"/>
          <w:szCs w:val="20"/>
        </w:rPr>
        <w:t>9 580 350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82,9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97, к/н 50:11:0020408:3565 Н/ц </w:t>
      </w:r>
      <w:r w:rsidR="00B36EC6" w:rsidRPr="00B36EC6">
        <w:rPr>
          <w:rFonts w:ascii="Arial" w:eastAsia="Calibri" w:hAnsi="Arial" w:cs="Arial"/>
          <w:sz w:val="20"/>
          <w:szCs w:val="20"/>
        </w:rPr>
        <w:t>10 617 350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38,6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3, кв. 102, к/н 50:11:0020408:3570 Н/ц </w:t>
      </w:r>
      <w:r w:rsidR="00B36EC6" w:rsidRPr="00B36EC6">
        <w:rPr>
          <w:rFonts w:ascii="Arial" w:eastAsia="Calibri" w:hAnsi="Arial" w:cs="Arial"/>
          <w:sz w:val="20"/>
          <w:szCs w:val="20"/>
        </w:rPr>
        <w:t>6 365 650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83,3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 Кв. 173 к/н 50:11:0020408:3641 Н/ц </w:t>
      </w:r>
      <w:r w:rsidR="00B36EC6" w:rsidRPr="00B36EC6">
        <w:rPr>
          <w:rFonts w:ascii="Arial" w:eastAsia="Calibri" w:hAnsi="Arial" w:cs="Arial"/>
          <w:sz w:val="20"/>
          <w:szCs w:val="20"/>
        </w:rPr>
        <w:t>10 668 350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50347A" w:rsidRDefault="009E6849" w:rsidP="00B36EC6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83,1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 Кв. 185 к/н 50:11:0020408:3653 Н/ц </w:t>
      </w:r>
      <w:r w:rsidR="00B36EC6" w:rsidRPr="00B36EC6">
        <w:rPr>
          <w:rFonts w:ascii="Arial" w:eastAsia="Calibri" w:hAnsi="Arial" w:cs="Arial"/>
          <w:sz w:val="20"/>
          <w:szCs w:val="20"/>
        </w:rPr>
        <w:t>10 642 850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50347A" w:rsidRDefault="0050347A" w:rsidP="0050347A">
      <w:pPr>
        <w:rPr>
          <w:rFonts w:ascii="Arial" w:hAnsi="Arial" w:cs="Arial"/>
        </w:rPr>
      </w:pPr>
    </w:p>
    <w:p w:rsidR="0050347A" w:rsidRDefault="0050347A" w:rsidP="0050347A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7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2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0347A" w:rsidRPr="0050347A" w:rsidRDefault="0050347A" w:rsidP="0050347A">
      <w:pPr>
        <w:rPr>
          <w:rFonts w:ascii="Arial" w:hAnsi="Arial" w:cs="Arial"/>
        </w:rPr>
      </w:pPr>
    </w:p>
    <w:p w:rsidR="009E6849" w:rsidRDefault="009E6849" w:rsidP="009E6849">
      <w:pPr>
        <w:rPr>
          <w:rFonts w:ascii="Arial" w:hAnsi="Arial" w:cs="Arial"/>
        </w:rPr>
      </w:pPr>
    </w:p>
    <w:p w:rsidR="0050347A" w:rsidRPr="00124AC9" w:rsidRDefault="0050347A" w:rsidP="0050347A">
      <w:pPr>
        <w:rPr>
          <w:rFonts w:ascii="Arial" w:hAnsi="Arial" w:cs="Arial"/>
        </w:rPr>
      </w:pPr>
      <w:r w:rsidRPr="00124AC9">
        <w:rPr>
          <w:rFonts w:ascii="Arial" w:eastAsia="Times New Roman" w:hAnsi="Arial" w:cs="Arial"/>
          <w:b/>
          <w:sz w:val="20"/>
          <w:szCs w:val="20"/>
        </w:rPr>
        <w:t xml:space="preserve">Торги по извещению </w:t>
      </w:r>
      <w:r w:rsidR="00B36EC6">
        <w:rPr>
          <w:rFonts w:ascii="Arial" w:eastAsia="Times New Roman" w:hAnsi="Arial" w:cs="Arial"/>
          <w:b/>
          <w:sz w:val="20"/>
          <w:szCs w:val="20"/>
        </w:rPr>
        <w:t>8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6EC6">
        <w:rPr>
          <w:rFonts w:ascii="Arial" w:eastAsia="Times New Roman" w:hAnsi="Arial" w:cs="Arial"/>
          <w:b/>
          <w:sz w:val="20"/>
          <w:szCs w:val="20"/>
        </w:rPr>
        <w:t>состоятся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24.04</w:t>
      </w:r>
      <w:r w:rsidRPr="00124AC9">
        <w:rPr>
          <w:rFonts w:ascii="Arial" w:eastAsia="Times New Roman" w:hAnsi="Arial" w:cs="Arial"/>
          <w:b/>
          <w:sz w:val="20"/>
          <w:szCs w:val="20"/>
        </w:rPr>
        <w:t>.2023 в 1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0. Дата окончания приема заявок </w:t>
      </w:r>
      <w:r>
        <w:rPr>
          <w:rFonts w:ascii="Arial" w:eastAsia="Times New Roman" w:hAnsi="Arial" w:cs="Arial"/>
          <w:b/>
          <w:sz w:val="20"/>
          <w:szCs w:val="20"/>
        </w:rPr>
        <w:t>19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.2023 до 11:00. Дата начала приема заявок 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124AC9">
        <w:rPr>
          <w:rFonts w:ascii="Arial" w:eastAsia="Times New Roman" w:hAnsi="Arial" w:cs="Arial"/>
          <w:b/>
          <w:sz w:val="20"/>
          <w:szCs w:val="20"/>
        </w:rPr>
        <w:t>.0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124AC9">
        <w:rPr>
          <w:rFonts w:ascii="Arial" w:eastAsia="Times New Roman" w:hAnsi="Arial" w:cs="Arial"/>
          <w:b/>
          <w:sz w:val="20"/>
          <w:szCs w:val="20"/>
        </w:rPr>
        <w:t>.2023</w:t>
      </w:r>
    </w:p>
    <w:p w:rsidR="009E6849" w:rsidRPr="0050347A" w:rsidRDefault="0050347A" w:rsidP="009E6849">
      <w:r w:rsidRPr="00124AC9">
        <w:rPr>
          <w:rFonts w:ascii="Arial" w:eastAsia="Times New Roman" w:hAnsi="Arial" w:cs="Arial"/>
          <w:b/>
          <w:sz w:val="20"/>
          <w:szCs w:val="20"/>
        </w:rPr>
        <w:t xml:space="preserve">Извещение № </w:t>
      </w:r>
      <w:r w:rsidR="00B36EC6">
        <w:rPr>
          <w:rFonts w:ascii="Arial" w:eastAsia="Times New Roman" w:hAnsi="Arial" w:cs="Arial"/>
          <w:b/>
          <w:sz w:val="20"/>
          <w:szCs w:val="20"/>
        </w:rPr>
        <w:t>8</w:t>
      </w:r>
      <w:r>
        <w:rPr>
          <w:rFonts w:ascii="Arial" w:eastAsia="Times New Roman" w:hAnsi="Arial" w:cs="Arial"/>
          <w:b/>
          <w:sz w:val="20"/>
          <w:szCs w:val="20"/>
        </w:rPr>
        <w:t xml:space="preserve"> повторные</w:t>
      </w:r>
      <w:r w:rsidRPr="00124AC9">
        <w:rPr>
          <w:rFonts w:ascii="Arial" w:eastAsia="Times New Roman" w:hAnsi="Arial" w:cs="Arial"/>
          <w:b/>
          <w:sz w:val="20"/>
          <w:szCs w:val="20"/>
        </w:rPr>
        <w:t xml:space="preserve"> торги (арестованное недвижимое имущество)</w:t>
      </w:r>
    </w:p>
    <w:p w:rsidR="009E6849" w:rsidRPr="009E6849" w:rsidRDefault="009E6849" w:rsidP="009E6849">
      <w:pPr>
        <w:rPr>
          <w:rFonts w:ascii="Arial" w:hAnsi="Arial" w:cs="Arial"/>
        </w:rPr>
      </w:pP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83,3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 Кв. 193 к/н 50:11:0020408:3661 Н/ц </w:t>
      </w:r>
      <w:r w:rsidR="00B36EC6" w:rsidRPr="00B36EC6">
        <w:rPr>
          <w:rFonts w:ascii="Arial" w:eastAsia="Calibri" w:hAnsi="Arial" w:cs="Arial"/>
          <w:sz w:val="20"/>
          <w:szCs w:val="20"/>
        </w:rPr>
        <w:t>10 668 350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>Кв., общ.пл.</w:t>
      </w:r>
      <w:proofErr w:type="gramStart"/>
      <w:r w:rsidRPr="009E6849">
        <w:rPr>
          <w:rFonts w:ascii="Arial" w:eastAsia="Calibri" w:hAnsi="Arial" w:cs="Arial"/>
          <w:sz w:val="20"/>
          <w:szCs w:val="20"/>
        </w:rPr>
        <w:t xml:space="preserve">83 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>.</w:t>
      </w:r>
      <w:proofErr w:type="gramEnd"/>
      <w:r w:rsidRPr="009E6849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ул.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Сходненская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3 Кв. 201 к/н 50:11:0020408:3669 Н/ц </w:t>
      </w:r>
      <w:r w:rsidR="00B36EC6" w:rsidRPr="00B36EC6">
        <w:rPr>
          <w:rFonts w:ascii="Arial" w:eastAsia="Calibri" w:hAnsi="Arial" w:cs="Arial"/>
          <w:sz w:val="20"/>
          <w:szCs w:val="20"/>
        </w:rPr>
        <w:t>10 630 100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82,9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24 Кв. 205 к/н 50:11:0020408:3673 Н/ц </w:t>
      </w:r>
      <w:r w:rsidR="00B36EC6" w:rsidRPr="00B36EC6">
        <w:rPr>
          <w:rFonts w:ascii="Arial" w:eastAsia="Calibri" w:hAnsi="Arial" w:cs="Arial"/>
          <w:sz w:val="20"/>
          <w:szCs w:val="20"/>
        </w:rPr>
        <w:t>10 617 350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58,9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24 Кв. 48 к/н 50:11:0020410:5825 Н/ц </w:t>
      </w:r>
      <w:r w:rsidR="00B36EC6" w:rsidRPr="00B36EC6">
        <w:rPr>
          <w:rFonts w:ascii="Arial" w:eastAsia="Calibri" w:hAnsi="Arial" w:cs="Arial"/>
          <w:sz w:val="20"/>
          <w:szCs w:val="20"/>
        </w:rPr>
        <w:t>9 068 650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81,4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24 Кв. 68 к/н 50:11:0020410:5845 Н/ц </w:t>
      </w:r>
      <w:r w:rsidR="00B36EC6" w:rsidRPr="00B36EC6">
        <w:rPr>
          <w:rFonts w:ascii="Arial" w:eastAsia="Calibri" w:hAnsi="Arial" w:cs="Arial"/>
          <w:sz w:val="20"/>
          <w:szCs w:val="20"/>
        </w:rPr>
        <w:t>10 425 250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lastRenderedPageBreak/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76,2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24 Кв. 87 к/н 50:11:0020410:5864 Н/ц </w:t>
      </w:r>
      <w:r w:rsidR="00B36EC6" w:rsidRPr="00B36EC6">
        <w:rPr>
          <w:rFonts w:ascii="Arial" w:eastAsia="Calibri" w:hAnsi="Arial" w:cs="Arial"/>
          <w:sz w:val="20"/>
          <w:szCs w:val="20"/>
        </w:rPr>
        <w:t>6 217 750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76,2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24 Кв. 189 к/н 50:11:0020410:5966 Н/ц </w:t>
      </w:r>
      <w:r w:rsidR="00B36EC6" w:rsidRPr="00B36EC6">
        <w:rPr>
          <w:rFonts w:ascii="Arial" w:eastAsia="Calibri" w:hAnsi="Arial" w:cs="Arial"/>
          <w:sz w:val="20"/>
          <w:szCs w:val="20"/>
        </w:rPr>
        <w:t>9 759 700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9E6849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37,8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24 Кв. 324 к/н 50:11:0020410:6106 Н/ц </w:t>
      </w:r>
      <w:r w:rsidR="00B36EC6" w:rsidRPr="00B36EC6">
        <w:rPr>
          <w:rFonts w:ascii="Arial" w:eastAsia="Calibri" w:hAnsi="Arial" w:cs="Arial"/>
          <w:sz w:val="20"/>
          <w:szCs w:val="20"/>
        </w:rPr>
        <w:t>6 233 900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9E6849" w:rsidRPr="0050347A" w:rsidRDefault="009E6849" w:rsidP="00B36EC6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9E6849">
        <w:rPr>
          <w:rFonts w:ascii="Arial" w:eastAsia="Calibri" w:hAnsi="Arial" w:cs="Arial"/>
          <w:sz w:val="20"/>
          <w:szCs w:val="20"/>
        </w:rPr>
        <w:t xml:space="preserve">Кв.,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общ.пл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82,8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расп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по ад.: Московская обл., Красногорский муниципальный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рн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с.п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Отрадненское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</w:t>
      </w:r>
      <w:proofErr w:type="spellStart"/>
      <w:r w:rsidRPr="009E6849">
        <w:rPr>
          <w:rFonts w:ascii="Arial" w:eastAsia="Calibri" w:hAnsi="Arial" w:cs="Arial"/>
          <w:sz w:val="20"/>
          <w:szCs w:val="20"/>
        </w:rPr>
        <w:t>Путилково</w:t>
      </w:r>
      <w:proofErr w:type="spellEnd"/>
      <w:r w:rsidRPr="009E6849">
        <w:rPr>
          <w:rFonts w:ascii="Arial" w:eastAsia="Calibri" w:hAnsi="Arial" w:cs="Arial"/>
          <w:sz w:val="20"/>
          <w:szCs w:val="20"/>
        </w:rPr>
        <w:t xml:space="preserve">, д. 24 Кв. 113 к/н 50:11:0020408:3581 Н/ц </w:t>
      </w:r>
      <w:r w:rsidR="00B36EC6" w:rsidRPr="00B36EC6">
        <w:rPr>
          <w:rFonts w:ascii="Arial" w:eastAsia="Calibri" w:hAnsi="Arial" w:cs="Arial"/>
          <w:sz w:val="20"/>
          <w:szCs w:val="20"/>
        </w:rPr>
        <w:t>10 604 600</w:t>
      </w:r>
      <w:r w:rsidRPr="009E6849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П.14-Л</w:t>
      </w:r>
    </w:p>
    <w:p w:rsidR="0050347A" w:rsidRDefault="0050347A" w:rsidP="0050347A">
      <w:pPr>
        <w:rPr>
          <w:rFonts w:ascii="Arial" w:hAnsi="Arial" w:cs="Arial"/>
        </w:rPr>
      </w:pPr>
    </w:p>
    <w:p w:rsidR="0050347A" w:rsidRDefault="0050347A" w:rsidP="0050347A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8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3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0347A" w:rsidRPr="0050347A" w:rsidRDefault="0050347A" w:rsidP="0050347A">
      <w:pPr>
        <w:rPr>
          <w:rFonts w:ascii="Arial" w:hAnsi="Arial" w:cs="Arial"/>
        </w:rPr>
      </w:pPr>
    </w:p>
    <w:p w:rsidR="005B266B" w:rsidRDefault="005B266B"/>
    <w:sectPr w:rsidR="005B266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A07"/>
    <w:multiLevelType w:val="hybridMultilevel"/>
    <w:tmpl w:val="8B5A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C414A524">
      <w:start w:val="1"/>
      <w:numFmt w:val="decimal"/>
      <w:lvlText w:val="%1."/>
      <w:lvlJc w:val="left"/>
      <w:pPr>
        <w:ind w:left="360" w:hanging="360"/>
      </w:pPr>
    </w:lvl>
    <w:lvl w:ilvl="1" w:tplc="D8FCB836">
      <w:start w:val="1"/>
      <w:numFmt w:val="lowerLetter"/>
      <w:lvlText w:val="%2."/>
      <w:lvlJc w:val="left"/>
      <w:pPr>
        <w:ind w:left="720" w:hanging="360"/>
      </w:pPr>
    </w:lvl>
    <w:lvl w:ilvl="2" w:tplc="99FA9CA8">
      <w:start w:val="1"/>
      <w:numFmt w:val="lowerRoman"/>
      <w:lvlText w:val="%3."/>
      <w:lvlJc w:val="left"/>
      <w:pPr>
        <w:ind w:left="1080" w:hanging="360"/>
      </w:pPr>
    </w:lvl>
    <w:lvl w:ilvl="3" w:tplc="84EAA4DE">
      <w:start w:val="1"/>
      <w:numFmt w:val="decimal"/>
      <w:lvlText w:val="%4)"/>
      <w:lvlJc w:val="left"/>
      <w:pPr>
        <w:ind w:left="1440" w:hanging="360"/>
      </w:pPr>
    </w:lvl>
    <w:lvl w:ilvl="4" w:tplc="787CC7B0">
      <w:start w:val="1"/>
      <w:numFmt w:val="lowerLetter"/>
      <w:lvlText w:val="%5)"/>
      <w:lvlJc w:val="left"/>
      <w:pPr>
        <w:ind w:left="1800" w:hanging="360"/>
      </w:pPr>
    </w:lvl>
    <w:lvl w:ilvl="5" w:tplc="65CC9940">
      <w:start w:val="1"/>
      <w:numFmt w:val="lowerRoman"/>
      <w:lvlText w:val="%6)"/>
      <w:lvlJc w:val="left"/>
      <w:pPr>
        <w:ind w:left="2160" w:hanging="360"/>
      </w:pPr>
    </w:lvl>
    <w:lvl w:ilvl="6" w:tplc="A000B962">
      <w:start w:val="1"/>
      <w:numFmt w:val="decimal"/>
      <w:lvlText w:val="(%7)"/>
      <w:lvlJc w:val="left"/>
      <w:pPr>
        <w:ind w:left="2520" w:hanging="360"/>
      </w:pPr>
    </w:lvl>
    <w:lvl w:ilvl="7" w:tplc="6B482A30">
      <w:start w:val="1"/>
      <w:numFmt w:val="lowerLetter"/>
      <w:lvlText w:val="(%8)"/>
      <w:lvlJc w:val="left"/>
      <w:pPr>
        <w:ind w:left="2880" w:hanging="360"/>
      </w:pPr>
    </w:lvl>
    <w:lvl w:ilvl="8" w:tplc="BD9A40F2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3FD8758A"/>
    <w:multiLevelType w:val="hybridMultilevel"/>
    <w:tmpl w:val="0F9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6EB5"/>
    <w:multiLevelType w:val="hybridMultilevel"/>
    <w:tmpl w:val="DAC40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229A0"/>
    <w:multiLevelType w:val="hybridMultilevel"/>
    <w:tmpl w:val="585E8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A72FE"/>
    <w:multiLevelType w:val="hybridMultilevel"/>
    <w:tmpl w:val="A9522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20DE"/>
    <w:rsid w:val="001915A3"/>
    <w:rsid w:val="00217F62"/>
    <w:rsid w:val="004E4FF1"/>
    <w:rsid w:val="0050347A"/>
    <w:rsid w:val="005B266B"/>
    <w:rsid w:val="00821C08"/>
    <w:rsid w:val="009E6849"/>
    <w:rsid w:val="00A906D8"/>
    <w:rsid w:val="00AB5A74"/>
    <w:rsid w:val="00B36EC6"/>
    <w:rsid w:val="00B73B5B"/>
    <w:rsid w:val="00F071AE"/>
    <w:rsid w:val="00F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9FC"/>
  <w15:docId w15:val="{A4C8CAB3-AC95-4791-985A-46CC47C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7A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4E4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1C08"/>
    <w:pPr>
      <w:ind w:left="720"/>
      <w:contextualSpacing/>
    </w:pPr>
  </w:style>
  <w:style w:type="paragraph" w:styleId="a5">
    <w:name w:val="No Spacing"/>
    <w:uiPriority w:val="1"/>
    <w:qFormat/>
    <w:rsid w:val="009E6849"/>
  </w:style>
  <w:style w:type="paragraph" w:customStyle="1" w:styleId="s1">
    <w:name w:val="s_1"/>
    <w:basedOn w:val="a"/>
    <w:rsid w:val="009E6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8" Type="http://schemas.openxmlformats.org/officeDocument/2006/relationships/hyperlink" Target="https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2023-03-22T08:25:00Z</dcterms:created>
  <dcterms:modified xsi:type="dcterms:W3CDTF">2023-03-22T15:06:00Z</dcterms:modified>
</cp:coreProperties>
</file>