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77" w:rsidRPr="00F3242C" w:rsidRDefault="007C4277" w:rsidP="00AA5A58">
      <w:pPr>
        <w:ind w:firstLine="567"/>
        <w:jc w:val="both"/>
        <w:rPr>
          <w:sz w:val="18"/>
          <w:szCs w:val="18"/>
        </w:rPr>
      </w:pPr>
      <w:r w:rsidRPr="00F3242C">
        <w:rPr>
          <w:sz w:val="18"/>
          <w:szCs w:val="18"/>
        </w:rPr>
        <w:t xml:space="preserve">МТУ </w:t>
      </w:r>
      <w:proofErr w:type="spellStart"/>
      <w:r w:rsidRPr="00F3242C">
        <w:rPr>
          <w:sz w:val="18"/>
          <w:szCs w:val="18"/>
        </w:rPr>
        <w:t>Росимущества</w:t>
      </w:r>
      <w:proofErr w:type="spellEnd"/>
      <w:r w:rsidRPr="00F3242C">
        <w:rPr>
          <w:sz w:val="18"/>
          <w:szCs w:val="18"/>
        </w:rPr>
        <w:t xml:space="preserve"> </w:t>
      </w:r>
      <w:r w:rsidRPr="00F3242C">
        <w:rPr>
          <w:color w:val="000000"/>
          <w:sz w:val="18"/>
          <w:szCs w:val="18"/>
        </w:rPr>
        <w:t xml:space="preserve">в </w:t>
      </w:r>
      <w:r w:rsidR="00085B80" w:rsidRPr="00F3242C">
        <w:rPr>
          <w:color w:val="000000"/>
          <w:sz w:val="18"/>
          <w:szCs w:val="18"/>
        </w:rPr>
        <w:t xml:space="preserve">Челябинской и Курганской </w:t>
      </w:r>
      <w:proofErr w:type="gramStart"/>
      <w:r w:rsidR="00085B80" w:rsidRPr="00F3242C">
        <w:rPr>
          <w:color w:val="000000"/>
          <w:sz w:val="18"/>
          <w:szCs w:val="18"/>
        </w:rPr>
        <w:t>областях</w:t>
      </w:r>
      <w:proofErr w:type="gramEnd"/>
      <w:r w:rsidRPr="00F3242C">
        <w:rPr>
          <w:color w:val="000000"/>
          <w:sz w:val="18"/>
          <w:szCs w:val="18"/>
        </w:rPr>
        <w:t>,</w:t>
      </w:r>
      <w:r w:rsidRPr="00F3242C">
        <w:rPr>
          <w:sz w:val="18"/>
          <w:szCs w:val="18"/>
        </w:rPr>
        <w:t xml:space="preserve"> в лице ООО «</w:t>
      </w:r>
      <w:proofErr w:type="spellStart"/>
      <w:r w:rsidR="000626EE" w:rsidRPr="00F3242C">
        <w:rPr>
          <w:sz w:val="18"/>
          <w:szCs w:val="18"/>
        </w:rPr>
        <w:t>П</w:t>
      </w:r>
      <w:r w:rsidR="00085B80" w:rsidRPr="00F3242C">
        <w:rPr>
          <w:sz w:val="18"/>
          <w:szCs w:val="18"/>
        </w:rPr>
        <w:t>ромтехсервис</w:t>
      </w:r>
      <w:proofErr w:type="spellEnd"/>
      <w:r w:rsidRPr="00F3242C">
        <w:rPr>
          <w:sz w:val="18"/>
          <w:szCs w:val="18"/>
        </w:rPr>
        <w:t xml:space="preserve">» (далее – Организатор торгов) информирует о проведении торгов в электронной форме по продаже арестованного имущества должников. </w:t>
      </w:r>
    </w:p>
    <w:p w:rsidR="000C32E9" w:rsidRPr="00F3242C" w:rsidRDefault="000C32E9" w:rsidP="00085B80">
      <w:pPr>
        <w:jc w:val="both"/>
        <w:rPr>
          <w:bCs/>
          <w:sz w:val="18"/>
          <w:szCs w:val="18"/>
        </w:rPr>
      </w:pPr>
    </w:p>
    <w:p w:rsidR="004A1B2B" w:rsidRPr="00F3242C" w:rsidRDefault="004A1B2B" w:rsidP="004A1B2B">
      <w:pPr>
        <w:ind w:firstLine="567"/>
        <w:jc w:val="both"/>
        <w:rPr>
          <w:sz w:val="18"/>
          <w:szCs w:val="18"/>
          <w:u w:val="single"/>
        </w:rPr>
      </w:pPr>
      <w:r w:rsidRPr="00F3242C">
        <w:rPr>
          <w:sz w:val="18"/>
          <w:szCs w:val="18"/>
          <w:u w:val="single"/>
        </w:rPr>
        <w:t xml:space="preserve">Торги состоятся </w:t>
      </w:r>
      <w:r w:rsidR="00EB7673">
        <w:rPr>
          <w:sz w:val="18"/>
          <w:szCs w:val="18"/>
          <w:u w:val="single"/>
        </w:rPr>
        <w:t>15</w:t>
      </w:r>
      <w:r w:rsidR="00304B1E" w:rsidRPr="00F3242C">
        <w:rPr>
          <w:sz w:val="18"/>
          <w:szCs w:val="18"/>
          <w:u w:val="single"/>
        </w:rPr>
        <w:t>.06</w:t>
      </w:r>
      <w:r w:rsidR="00D951DC" w:rsidRPr="00F3242C">
        <w:rPr>
          <w:sz w:val="18"/>
          <w:szCs w:val="18"/>
          <w:u w:val="single"/>
        </w:rPr>
        <w:t>.</w:t>
      </w:r>
      <w:r w:rsidR="00CF659E" w:rsidRPr="00F3242C">
        <w:rPr>
          <w:sz w:val="18"/>
          <w:szCs w:val="18"/>
          <w:u w:val="single"/>
        </w:rPr>
        <w:t>2023</w:t>
      </w:r>
      <w:r w:rsidRPr="00F3242C">
        <w:rPr>
          <w:sz w:val="18"/>
          <w:szCs w:val="18"/>
          <w:u w:val="single"/>
        </w:rPr>
        <w:t xml:space="preserve"> (10ч.00мин) по следующему имуществу (229 ФЗ):</w:t>
      </w:r>
    </w:p>
    <w:p w:rsidR="00CA48CF" w:rsidRPr="00F3242C" w:rsidRDefault="00CA48CF" w:rsidP="006D588C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62024F" w:rsidRPr="00F3242C" w:rsidRDefault="0062024F" w:rsidP="0062024F">
      <w:pPr>
        <w:ind w:firstLine="567"/>
        <w:jc w:val="both"/>
        <w:rPr>
          <w:b/>
          <w:bCs/>
          <w:color w:val="000000"/>
          <w:sz w:val="18"/>
          <w:szCs w:val="18"/>
        </w:rPr>
      </w:pPr>
      <w:r w:rsidRPr="00F3242C">
        <w:rPr>
          <w:b/>
          <w:bCs/>
          <w:color w:val="000000"/>
          <w:sz w:val="18"/>
          <w:szCs w:val="18"/>
        </w:rPr>
        <w:t>Повторные торги (незаложенное движимое имущество):</w:t>
      </w:r>
    </w:p>
    <w:p w:rsidR="00EB7673" w:rsidRPr="00FD6105" w:rsidRDefault="00CF7AC0" w:rsidP="00EB7673">
      <w:pPr>
        <w:ind w:firstLine="567"/>
        <w:jc w:val="both"/>
        <w:rPr>
          <w:bCs/>
          <w:color w:val="000000"/>
          <w:sz w:val="18"/>
          <w:szCs w:val="18"/>
        </w:rPr>
      </w:pPr>
      <w:r w:rsidRPr="00EB7673">
        <w:rPr>
          <w:bCs/>
          <w:color w:val="000000"/>
          <w:sz w:val="18"/>
          <w:szCs w:val="18"/>
          <w:lang w:val="en-US"/>
        </w:rPr>
        <w:t xml:space="preserve">1. </w:t>
      </w:r>
      <w:r w:rsidR="00EB7673" w:rsidRPr="00FD6105">
        <w:rPr>
          <w:bCs/>
          <w:color w:val="000000"/>
          <w:sz w:val="18"/>
          <w:szCs w:val="18"/>
        </w:rPr>
        <w:t>А</w:t>
      </w:r>
      <w:r w:rsidR="00EB7673" w:rsidRPr="00FD6105">
        <w:rPr>
          <w:bCs/>
          <w:color w:val="000000"/>
          <w:sz w:val="18"/>
          <w:szCs w:val="18"/>
          <w:lang w:val="en-US"/>
        </w:rPr>
        <w:t>/</w:t>
      </w:r>
      <w:r w:rsidR="00EB7673" w:rsidRPr="00FD6105">
        <w:rPr>
          <w:bCs/>
          <w:color w:val="000000"/>
          <w:sz w:val="18"/>
          <w:szCs w:val="18"/>
        </w:rPr>
        <w:t>м</w:t>
      </w:r>
      <w:r w:rsidR="00EB7673" w:rsidRPr="00FD6105">
        <w:rPr>
          <w:bCs/>
          <w:color w:val="000000"/>
          <w:sz w:val="18"/>
          <w:szCs w:val="18"/>
          <w:lang w:val="en-US"/>
        </w:rPr>
        <w:t xml:space="preserve"> Land Rover Range Rover, 2009 </w:t>
      </w:r>
      <w:proofErr w:type="spellStart"/>
      <w:r w:rsidR="00EB7673" w:rsidRPr="00FD6105">
        <w:rPr>
          <w:bCs/>
          <w:color w:val="000000"/>
          <w:sz w:val="18"/>
          <w:szCs w:val="18"/>
          <w:lang w:val="en-US"/>
        </w:rPr>
        <w:t>г.в</w:t>
      </w:r>
      <w:proofErr w:type="spellEnd"/>
      <w:r w:rsidR="00EB7673" w:rsidRPr="00FD6105">
        <w:rPr>
          <w:bCs/>
          <w:color w:val="000000"/>
          <w:sz w:val="18"/>
          <w:szCs w:val="18"/>
          <w:lang w:val="en-US"/>
        </w:rPr>
        <w:t xml:space="preserve">., г/н </w:t>
      </w:r>
      <w:proofErr w:type="spellStart"/>
      <w:r w:rsidR="00EB7673" w:rsidRPr="00FD6105">
        <w:rPr>
          <w:bCs/>
          <w:color w:val="000000"/>
          <w:sz w:val="18"/>
          <w:szCs w:val="18"/>
          <w:lang w:val="en-US"/>
        </w:rPr>
        <w:t>Н</w:t>
      </w:r>
      <w:proofErr w:type="spellEnd"/>
      <w:r w:rsidR="00EB7673" w:rsidRPr="00FD6105">
        <w:rPr>
          <w:bCs/>
          <w:color w:val="000000"/>
          <w:sz w:val="18"/>
          <w:szCs w:val="18"/>
          <w:lang w:val="en-US"/>
        </w:rPr>
        <w:t xml:space="preserve"> 001 АУ 174, VIN SALLMAM249A305559, № </w:t>
      </w:r>
      <w:proofErr w:type="spellStart"/>
      <w:r w:rsidR="00EB7673" w:rsidRPr="00FD6105">
        <w:rPr>
          <w:bCs/>
          <w:color w:val="000000"/>
          <w:sz w:val="18"/>
          <w:szCs w:val="18"/>
        </w:rPr>
        <w:t>двиг</w:t>
      </w:r>
      <w:proofErr w:type="spellEnd"/>
      <w:r w:rsidR="00EB7673" w:rsidRPr="00FD6105">
        <w:rPr>
          <w:bCs/>
          <w:color w:val="000000"/>
          <w:sz w:val="18"/>
          <w:szCs w:val="18"/>
          <w:lang w:val="en-US"/>
        </w:rPr>
        <w:t xml:space="preserve">. </w:t>
      </w:r>
      <w:r w:rsidR="00EB7673" w:rsidRPr="00FD6105">
        <w:rPr>
          <w:bCs/>
          <w:color w:val="000000"/>
          <w:sz w:val="18"/>
          <w:szCs w:val="18"/>
        </w:rPr>
        <w:t xml:space="preserve">0379694 (арест), н/ц: 616301руб., з-к: </w:t>
      </w:r>
      <w:r w:rsidR="00283EC3">
        <w:rPr>
          <w:bCs/>
          <w:color w:val="000000"/>
          <w:sz w:val="18"/>
          <w:szCs w:val="18"/>
        </w:rPr>
        <w:t>92445,15</w:t>
      </w:r>
      <w:r w:rsidR="00EB7673" w:rsidRPr="00FD6105">
        <w:rPr>
          <w:bCs/>
          <w:color w:val="000000"/>
          <w:sz w:val="18"/>
          <w:szCs w:val="18"/>
        </w:rPr>
        <w:t xml:space="preserve">руб., с-к: </w:t>
      </w:r>
      <w:proofErr w:type="spellStart"/>
      <w:r w:rsidR="00EB7673" w:rsidRPr="00FD6105">
        <w:rPr>
          <w:bCs/>
          <w:color w:val="000000"/>
          <w:sz w:val="18"/>
          <w:szCs w:val="18"/>
        </w:rPr>
        <w:t>Звездин</w:t>
      </w:r>
      <w:proofErr w:type="spellEnd"/>
      <w:r w:rsidR="00EB7673" w:rsidRPr="00FD6105">
        <w:rPr>
          <w:bCs/>
          <w:color w:val="000000"/>
          <w:sz w:val="18"/>
          <w:szCs w:val="18"/>
        </w:rPr>
        <w:t xml:space="preserve"> Ю.В., рег. №</w:t>
      </w:r>
      <w:r w:rsidR="00EB7673" w:rsidRPr="00FD6105">
        <w:t xml:space="preserve"> </w:t>
      </w:r>
      <w:r w:rsidR="00EB7673" w:rsidRPr="00FD6105">
        <w:rPr>
          <w:bCs/>
          <w:color w:val="000000"/>
          <w:sz w:val="18"/>
          <w:szCs w:val="18"/>
        </w:rPr>
        <w:t>74-3117;</w:t>
      </w:r>
    </w:p>
    <w:p w:rsidR="00681B59" w:rsidRPr="00F3242C" w:rsidRDefault="00681B59" w:rsidP="00EB7673">
      <w:pPr>
        <w:ind w:firstLine="567"/>
        <w:jc w:val="both"/>
        <w:rPr>
          <w:bCs/>
          <w:color w:val="000000"/>
          <w:sz w:val="18"/>
          <w:szCs w:val="18"/>
        </w:rPr>
      </w:pPr>
    </w:p>
    <w:p w:rsidR="002B6555" w:rsidRPr="00F3242C" w:rsidRDefault="002B6555" w:rsidP="002B6555">
      <w:pPr>
        <w:ind w:firstLine="567"/>
        <w:jc w:val="both"/>
        <w:rPr>
          <w:b/>
          <w:bCs/>
          <w:color w:val="000000"/>
          <w:sz w:val="18"/>
          <w:szCs w:val="18"/>
        </w:rPr>
      </w:pPr>
      <w:r w:rsidRPr="00F3242C">
        <w:rPr>
          <w:b/>
          <w:bCs/>
          <w:color w:val="000000"/>
          <w:sz w:val="18"/>
          <w:szCs w:val="18"/>
        </w:rPr>
        <w:t>Первые торги (</w:t>
      </w:r>
      <w:r w:rsidR="00E739F6" w:rsidRPr="00F3242C">
        <w:rPr>
          <w:b/>
          <w:bCs/>
          <w:color w:val="000000"/>
          <w:sz w:val="18"/>
          <w:szCs w:val="18"/>
        </w:rPr>
        <w:t xml:space="preserve">незаложенное </w:t>
      </w:r>
      <w:r w:rsidR="00EB7673">
        <w:rPr>
          <w:b/>
          <w:bCs/>
          <w:color w:val="000000"/>
          <w:sz w:val="18"/>
          <w:szCs w:val="18"/>
        </w:rPr>
        <w:t>движимое и не</w:t>
      </w:r>
      <w:r w:rsidR="00EB7673" w:rsidRPr="00F3242C">
        <w:rPr>
          <w:b/>
          <w:bCs/>
          <w:color w:val="000000"/>
          <w:sz w:val="18"/>
          <w:szCs w:val="18"/>
        </w:rPr>
        <w:t>движимое имущество</w:t>
      </w:r>
      <w:r w:rsidR="00EB7673">
        <w:rPr>
          <w:b/>
          <w:bCs/>
          <w:color w:val="000000"/>
          <w:sz w:val="18"/>
          <w:szCs w:val="18"/>
        </w:rPr>
        <w:t>, заложенное движимое имущество</w:t>
      </w:r>
      <w:r w:rsidRPr="00F3242C">
        <w:rPr>
          <w:b/>
          <w:bCs/>
          <w:color w:val="000000"/>
          <w:sz w:val="18"/>
          <w:szCs w:val="18"/>
        </w:rPr>
        <w:t>):</w:t>
      </w:r>
    </w:p>
    <w:p w:rsidR="00AB7482" w:rsidRDefault="00053744" w:rsidP="00AB7482">
      <w:pPr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</w:t>
      </w:r>
      <w:r w:rsidR="00AB7482" w:rsidRPr="00F3242C">
        <w:rPr>
          <w:bCs/>
          <w:color w:val="000000"/>
          <w:sz w:val="18"/>
          <w:szCs w:val="18"/>
        </w:rPr>
        <w:t xml:space="preserve">. </w:t>
      </w:r>
      <w:r>
        <w:rPr>
          <w:bCs/>
          <w:color w:val="000000"/>
          <w:sz w:val="18"/>
          <w:szCs w:val="18"/>
        </w:rPr>
        <w:t>А/м</w:t>
      </w:r>
      <w:r w:rsidRPr="00053744">
        <w:rPr>
          <w:bCs/>
          <w:color w:val="000000"/>
          <w:sz w:val="18"/>
          <w:szCs w:val="18"/>
        </w:rPr>
        <w:t xml:space="preserve"> </w:t>
      </w:r>
      <w:proofErr w:type="spellStart"/>
      <w:r w:rsidRPr="00053744">
        <w:rPr>
          <w:bCs/>
          <w:color w:val="000000"/>
          <w:sz w:val="18"/>
          <w:szCs w:val="18"/>
        </w:rPr>
        <w:t>Toyota</w:t>
      </w:r>
      <w:proofErr w:type="spellEnd"/>
      <w:r w:rsidRPr="00053744">
        <w:rPr>
          <w:bCs/>
          <w:color w:val="000000"/>
          <w:sz w:val="18"/>
          <w:szCs w:val="18"/>
        </w:rPr>
        <w:t xml:space="preserve"> </w:t>
      </w:r>
      <w:proofErr w:type="spellStart"/>
      <w:r w:rsidRPr="00053744">
        <w:rPr>
          <w:bCs/>
          <w:color w:val="000000"/>
          <w:sz w:val="18"/>
          <w:szCs w:val="18"/>
        </w:rPr>
        <w:t>Camry</w:t>
      </w:r>
      <w:proofErr w:type="spellEnd"/>
      <w:r w:rsidRPr="00053744">
        <w:rPr>
          <w:bCs/>
          <w:color w:val="000000"/>
          <w:sz w:val="18"/>
          <w:szCs w:val="18"/>
        </w:rPr>
        <w:t xml:space="preserve">, г/в 2017, г/н </w:t>
      </w:r>
      <w:proofErr w:type="gramStart"/>
      <w:r w:rsidRPr="00053744">
        <w:rPr>
          <w:bCs/>
          <w:color w:val="000000"/>
          <w:sz w:val="18"/>
          <w:szCs w:val="18"/>
        </w:rPr>
        <w:t>Р</w:t>
      </w:r>
      <w:proofErr w:type="gramEnd"/>
      <w:r w:rsidRPr="00053744">
        <w:rPr>
          <w:bCs/>
          <w:color w:val="000000"/>
          <w:sz w:val="18"/>
          <w:szCs w:val="18"/>
        </w:rPr>
        <w:t xml:space="preserve"> 666 ХЕ 174 VIN XW7BF4FK70S169436 </w:t>
      </w:r>
      <w:r w:rsidR="00AB7482" w:rsidRPr="00F3242C">
        <w:rPr>
          <w:bCs/>
          <w:color w:val="000000"/>
          <w:sz w:val="18"/>
          <w:szCs w:val="18"/>
        </w:rPr>
        <w:t xml:space="preserve">(арест), н /ц: </w:t>
      </w:r>
      <w:r>
        <w:rPr>
          <w:bCs/>
          <w:color w:val="000000"/>
          <w:sz w:val="18"/>
          <w:szCs w:val="18"/>
        </w:rPr>
        <w:t>1787486,00</w:t>
      </w:r>
      <w:r w:rsidR="00280228" w:rsidRPr="00F3242C">
        <w:rPr>
          <w:bCs/>
          <w:color w:val="000000"/>
          <w:sz w:val="18"/>
          <w:szCs w:val="18"/>
        </w:rPr>
        <w:t>руб., з-к:</w:t>
      </w:r>
      <w:r>
        <w:rPr>
          <w:bCs/>
          <w:color w:val="000000"/>
          <w:sz w:val="18"/>
          <w:szCs w:val="18"/>
        </w:rPr>
        <w:t>268123</w:t>
      </w:r>
      <w:r w:rsidR="00280228" w:rsidRPr="00F3242C">
        <w:rPr>
          <w:bCs/>
          <w:color w:val="000000"/>
          <w:sz w:val="18"/>
          <w:szCs w:val="18"/>
        </w:rPr>
        <w:t>,00</w:t>
      </w:r>
      <w:r w:rsidR="00AB7482" w:rsidRPr="00F3242C">
        <w:rPr>
          <w:bCs/>
          <w:color w:val="000000"/>
          <w:sz w:val="18"/>
          <w:szCs w:val="18"/>
        </w:rPr>
        <w:t xml:space="preserve">руб., с-к: </w:t>
      </w:r>
      <w:r>
        <w:rPr>
          <w:bCs/>
          <w:color w:val="000000"/>
          <w:sz w:val="18"/>
          <w:szCs w:val="18"/>
        </w:rPr>
        <w:t>Южаков А.В</w:t>
      </w:r>
      <w:r w:rsidR="00280228" w:rsidRPr="00F3242C">
        <w:rPr>
          <w:bCs/>
          <w:color w:val="000000"/>
          <w:sz w:val="18"/>
          <w:szCs w:val="18"/>
        </w:rPr>
        <w:t>., рег. №74-</w:t>
      </w:r>
      <w:r>
        <w:rPr>
          <w:bCs/>
          <w:color w:val="000000"/>
          <w:sz w:val="18"/>
          <w:szCs w:val="18"/>
        </w:rPr>
        <w:t>5093</w:t>
      </w:r>
      <w:r w:rsidR="00AB7482" w:rsidRPr="00F3242C">
        <w:rPr>
          <w:bCs/>
          <w:color w:val="000000"/>
          <w:sz w:val="18"/>
          <w:szCs w:val="18"/>
        </w:rPr>
        <w:t>;</w:t>
      </w:r>
    </w:p>
    <w:p w:rsidR="00053744" w:rsidRDefault="00053744" w:rsidP="00053744">
      <w:pPr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3. А/м</w:t>
      </w:r>
      <w:r w:rsidR="00B45AC7">
        <w:rPr>
          <w:bCs/>
          <w:color w:val="000000"/>
          <w:sz w:val="18"/>
          <w:szCs w:val="18"/>
        </w:rPr>
        <w:t xml:space="preserve"> </w:t>
      </w:r>
      <w:bookmarkStart w:id="0" w:name="_GoBack"/>
      <w:proofErr w:type="spellStart"/>
      <w:r w:rsidR="00952F5C">
        <w:rPr>
          <w:bCs/>
          <w:color w:val="000000"/>
          <w:sz w:val="18"/>
          <w:szCs w:val="18"/>
        </w:rPr>
        <w:t>Kia</w:t>
      </w:r>
      <w:proofErr w:type="spellEnd"/>
      <w:r w:rsidR="00952F5C">
        <w:rPr>
          <w:bCs/>
          <w:color w:val="000000"/>
          <w:sz w:val="18"/>
          <w:szCs w:val="18"/>
        </w:rPr>
        <w:t xml:space="preserve"> </w:t>
      </w:r>
      <w:proofErr w:type="spellStart"/>
      <w:r w:rsidR="00952F5C">
        <w:rPr>
          <w:bCs/>
          <w:color w:val="000000"/>
          <w:sz w:val="18"/>
          <w:szCs w:val="18"/>
        </w:rPr>
        <w:t>Rio</w:t>
      </w:r>
      <w:bookmarkEnd w:id="0"/>
      <w:proofErr w:type="spellEnd"/>
      <w:r w:rsidR="00952F5C">
        <w:rPr>
          <w:bCs/>
          <w:color w:val="000000"/>
          <w:sz w:val="18"/>
          <w:szCs w:val="18"/>
        </w:rPr>
        <w:t xml:space="preserve">, 2018 </w:t>
      </w:r>
      <w:proofErr w:type="spellStart"/>
      <w:r w:rsidR="00952F5C">
        <w:rPr>
          <w:bCs/>
          <w:color w:val="000000"/>
          <w:sz w:val="18"/>
          <w:szCs w:val="18"/>
        </w:rPr>
        <w:t>г.в</w:t>
      </w:r>
      <w:proofErr w:type="spellEnd"/>
      <w:r w:rsidR="00952F5C">
        <w:rPr>
          <w:bCs/>
          <w:color w:val="000000"/>
          <w:sz w:val="18"/>
          <w:szCs w:val="18"/>
        </w:rPr>
        <w:t>., г/н</w:t>
      </w:r>
      <w:proofErr w:type="gramStart"/>
      <w:r w:rsidR="00952F5C">
        <w:rPr>
          <w:bCs/>
          <w:color w:val="000000"/>
          <w:sz w:val="18"/>
          <w:szCs w:val="18"/>
        </w:rPr>
        <w:t xml:space="preserve"> В</w:t>
      </w:r>
      <w:proofErr w:type="gramEnd"/>
      <w:r w:rsidR="00952F5C">
        <w:rPr>
          <w:bCs/>
          <w:color w:val="000000"/>
          <w:sz w:val="18"/>
          <w:szCs w:val="18"/>
        </w:rPr>
        <w:t xml:space="preserve"> 522 XУ</w:t>
      </w:r>
      <w:r w:rsidRPr="00053744">
        <w:rPr>
          <w:bCs/>
          <w:color w:val="000000"/>
          <w:sz w:val="18"/>
          <w:szCs w:val="18"/>
        </w:rPr>
        <w:t xml:space="preserve"> 174 VIN Z94C241AAKR109575</w:t>
      </w:r>
      <w:r>
        <w:rPr>
          <w:bCs/>
          <w:color w:val="000000"/>
          <w:sz w:val="18"/>
          <w:szCs w:val="18"/>
        </w:rPr>
        <w:t xml:space="preserve"> (залог), </w:t>
      </w:r>
      <w:r w:rsidRPr="00F3242C">
        <w:rPr>
          <w:bCs/>
          <w:color w:val="000000"/>
          <w:sz w:val="18"/>
          <w:szCs w:val="18"/>
        </w:rPr>
        <w:t xml:space="preserve">н /ц: </w:t>
      </w:r>
      <w:r>
        <w:rPr>
          <w:bCs/>
          <w:color w:val="000000"/>
          <w:sz w:val="18"/>
          <w:szCs w:val="18"/>
        </w:rPr>
        <w:t>451820,00</w:t>
      </w:r>
      <w:r w:rsidRPr="00F3242C">
        <w:rPr>
          <w:bCs/>
          <w:color w:val="000000"/>
          <w:sz w:val="18"/>
          <w:szCs w:val="18"/>
        </w:rPr>
        <w:t>руб., з-к:</w:t>
      </w:r>
      <w:r>
        <w:rPr>
          <w:bCs/>
          <w:color w:val="000000"/>
          <w:sz w:val="18"/>
          <w:szCs w:val="18"/>
        </w:rPr>
        <w:t xml:space="preserve"> 67773</w:t>
      </w:r>
      <w:r w:rsidRPr="00F3242C">
        <w:rPr>
          <w:bCs/>
          <w:color w:val="000000"/>
          <w:sz w:val="18"/>
          <w:szCs w:val="18"/>
        </w:rPr>
        <w:t xml:space="preserve">,00руб., с-к: </w:t>
      </w:r>
      <w:proofErr w:type="spellStart"/>
      <w:r>
        <w:rPr>
          <w:bCs/>
          <w:color w:val="000000"/>
          <w:sz w:val="18"/>
          <w:szCs w:val="18"/>
        </w:rPr>
        <w:t>Букаев</w:t>
      </w:r>
      <w:proofErr w:type="spellEnd"/>
      <w:r>
        <w:rPr>
          <w:bCs/>
          <w:color w:val="000000"/>
          <w:sz w:val="18"/>
          <w:szCs w:val="18"/>
        </w:rPr>
        <w:t xml:space="preserve"> А.С</w:t>
      </w:r>
      <w:r w:rsidRPr="00F3242C">
        <w:rPr>
          <w:bCs/>
          <w:color w:val="000000"/>
          <w:sz w:val="18"/>
          <w:szCs w:val="18"/>
        </w:rPr>
        <w:t>., рег. №74-</w:t>
      </w:r>
      <w:r>
        <w:rPr>
          <w:bCs/>
          <w:color w:val="000000"/>
          <w:sz w:val="18"/>
          <w:szCs w:val="18"/>
        </w:rPr>
        <w:t>5293</w:t>
      </w:r>
      <w:r w:rsidRPr="00F3242C">
        <w:rPr>
          <w:bCs/>
          <w:color w:val="000000"/>
          <w:sz w:val="18"/>
          <w:szCs w:val="18"/>
        </w:rPr>
        <w:t>;</w:t>
      </w:r>
    </w:p>
    <w:p w:rsidR="00053744" w:rsidRDefault="00053744" w:rsidP="00AB7482">
      <w:pPr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4. </w:t>
      </w:r>
      <w:proofErr w:type="gramStart"/>
      <w:r>
        <w:rPr>
          <w:bCs/>
          <w:color w:val="000000"/>
          <w:sz w:val="18"/>
          <w:szCs w:val="18"/>
        </w:rPr>
        <w:t>Н</w:t>
      </w:r>
      <w:r w:rsidRPr="00053744">
        <w:rPr>
          <w:bCs/>
          <w:color w:val="000000"/>
          <w:sz w:val="18"/>
          <w:szCs w:val="18"/>
        </w:rPr>
        <w:t xml:space="preserve">ежилое помещение № 57 пл. 226,8 </w:t>
      </w:r>
      <w:proofErr w:type="spellStart"/>
      <w:r w:rsidRPr="00053744">
        <w:rPr>
          <w:bCs/>
          <w:color w:val="000000"/>
          <w:sz w:val="18"/>
          <w:szCs w:val="18"/>
        </w:rPr>
        <w:t>кв.м</w:t>
      </w:r>
      <w:proofErr w:type="spellEnd"/>
      <w:r w:rsidRPr="00053744">
        <w:rPr>
          <w:bCs/>
          <w:color w:val="000000"/>
          <w:sz w:val="18"/>
          <w:szCs w:val="18"/>
        </w:rPr>
        <w:t>., г. Челябинск, ул. Либкнехта</w:t>
      </w:r>
      <w:r>
        <w:rPr>
          <w:bCs/>
          <w:color w:val="000000"/>
          <w:sz w:val="18"/>
          <w:szCs w:val="18"/>
        </w:rPr>
        <w:t xml:space="preserve">, д. 2, </w:t>
      </w:r>
      <w:proofErr w:type="spellStart"/>
      <w:r>
        <w:rPr>
          <w:bCs/>
          <w:color w:val="000000"/>
          <w:sz w:val="18"/>
          <w:szCs w:val="18"/>
        </w:rPr>
        <w:t>кад</w:t>
      </w:r>
      <w:proofErr w:type="spellEnd"/>
      <w:r>
        <w:rPr>
          <w:bCs/>
          <w:color w:val="000000"/>
          <w:sz w:val="18"/>
          <w:szCs w:val="18"/>
        </w:rPr>
        <w:t xml:space="preserve"> № 74:36:0407012:775(арест).</w:t>
      </w:r>
      <w:proofErr w:type="gramEnd"/>
      <w:r>
        <w:rPr>
          <w:bCs/>
          <w:color w:val="000000"/>
          <w:sz w:val="18"/>
          <w:szCs w:val="18"/>
        </w:rPr>
        <w:t xml:space="preserve"> Нач. цена: 5090</w:t>
      </w:r>
      <w:r w:rsidRPr="00053744">
        <w:rPr>
          <w:bCs/>
          <w:color w:val="000000"/>
          <w:sz w:val="18"/>
          <w:szCs w:val="18"/>
        </w:rPr>
        <w:t>000</w:t>
      </w:r>
      <w:r>
        <w:rPr>
          <w:bCs/>
          <w:color w:val="000000"/>
          <w:sz w:val="18"/>
          <w:szCs w:val="18"/>
        </w:rPr>
        <w:t>,00</w:t>
      </w:r>
      <w:r w:rsidRPr="00053744">
        <w:rPr>
          <w:bCs/>
          <w:color w:val="000000"/>
          <w:sz w:val="18"/>
          <w:szCs w:val="18"/>
        </w:rPr>
        <w:t xml:space="preserve"> руб.</w:t>
      </w:r>
      <w:r>
        <w:rPr>
          <w:bCs/>
          <w:color w:val="000000"/>
          <w:sz w:val="18"/>
          <w:szCs w:val="18"/>
        </w:rPr>
        <w:t>,</w:t>
      </w:r>
      <w:r w:rsidRPr="00053744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з-к: 5</w:t>
      </w:r>
      <w:r w:rsidRPr="00053744">
        <w:rPr>
          <w:bCs/>
          <w:color w:val="000000"/>
          <w:sz w:val="18"/>
          <w:szCs w:val="18"/>
        </w:rPr>
        <w:t>090</w:t>
      </w:r>
      <w:r>
        <w:rPr>
          <w:bCs/>
          <w:color w:val="000000"/>
          <w:sz w:val="18"/>
          <w:szCs w:val="18"/>
        </w:rPr>
        <w:t>,00</w:t>
      </w:r>
      <w:r w:rsidRPr="00053744">
        <w:rPr>
          <w:bCs/>
          <w:color w:val="000000"/>
          <w:sz w:val="18"/>
          <w:szCs w:val="18"/>
        </w:rPr>
        <w:t xml:space="preserve"> руб.</w:t>
      </w:r>
      <w:r>
        <w:rPr>
          <w:bCs/>
          <w:color w:val="000000"/>
          <w:sz w:val="18"/>
          <w:szCs w:val="18"/>
        </w:rPr>
        <w:t>, с-к:</w:t>
      </w:r>
      <w:r w:rsidR="00615378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ООО СК Феникс-гран, </w:t>
      </w:r>
      <w:r w:rsidRPr="00053744">
        <w:rPr>
          <w:bCs/>
          <w:color w:val="000000"/>
          <w:sz w:val="18"/>
          <w:szCs w:val="18"/>
        </w:rPr>
        <w:t>рег. № 74-1824</w:t>
      </w:r>
      <w:r>
        <w:rPr>
          <w:bCs/>
          <w:color w:val="000000"/>
          <w:sz w:val="18"/>
          <w:szCs w:val="18"/>
        </w:rPr>
        <w:t>.</w:t>
      </w:r>
    </w:p>
    <w:p w:rsidR="001175D2" w:rsidRPr="00F3242C" w:rsidRDefault="001175D2" w:rsidP="001175D2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 xml:space="preserve">Шаг аукциона 1% для всех лотов. </w:t>
      </w:r>
    </w:p>
    <w:p w:rsidR="00A240AA" w:rsidRPr="00F3242C" w:rsidRDefault="00A240AA" w:rsidP="00AB7482">
      <w:pPr>
        <w:ind w:firstLine="567"/>
        <w:jc w:val="both"/>
        <w:rPr>
          <w:bCs/>
          <w:color w:val="000000"/>
          <w:sz w:val="18"/>
          <w:szCs w:val="18"/>
        </w:rPr>
      </w:pPr>
    </w:p>
    <w:p w:rsidR="001175D2" w:rsidRPr="00F3242C" w:rsidRDefault="001175D2" w:rsidP="001175D2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 xml:space="preserve">Требуемый для участия в торгах пакет документов, включая заявку, необходимо подать с 13:00 </w:t>
      </w:r>
      <w:r w:rsidR="00EB7673">
        <w:rPr>
          <w:sz w:val="18"/>
          <w:szCs w:val="18"/>
        </w:rPr>
        <w:t>12.05.2023г</w:t>
      </w:r>
      <w:r w:rsidRPr="00F3242C">
        <w:rPr>
          <w:sz w:val="18"/>
          <w:szCs w:val="18"/>
        </w:rPr>
        <w:t xml:space="preserve">. по Московскому времени до 16:00 </w:t>
      </w:r>
      <w:r w:rsidR="00EB7673">
        <w:rPr>
          <w:sz w:val="18"/>
          <w:szCs w:val="18"/>
        </w:rPr>
        <w:t>13.06</w:t>
      </w:r>
      <w:r w:rsidRPr="00F3242C">
        <w:rPr>
          <w:sz w:val="18"/>
          <w:szCs w:val="18"/>
        </w:rPr>
        <w:t xml:space="preserve">.2023г. по Московскому времени. Подведение итогов приема заявок </w:t>
      </w:r>
      <w:r w:rsidR="00EB7673">
        <w:rPr>
          <w:sz w:val="18"/>
          <w:szCs w:val="18"/>
        </w:rPr>
        <w:t>14.06</w:t>
      </w:r>
      <w:r w:rsidRPr="00F3242C">
        <w:rPr>
          <w:sz w:val="18"/>
          <w:szCs w:val="18"/>
        </w:rPr>
        <w:t xml:space="preserve">.2023г. в 13:00 по Московскому времени на ЭТП в сети Интернет по адресу: </w:t>
      </w:r>
      <w:hyperlink r:id="rId7" w:history="1">
        <w:r w:rsidRPr="00F3242C">
          <w:rPr>
            <w:rStyle w:val="a5"/>
            <w:sz w:val="18"/>
            <w:szCs w:val="18"/>
          </w:rPr>
          <w:t>https://el-torg.net/</w:t>
        </w:r>
      </w:hyperlink>
      <w:r w:rsidRPr="00F3242C">
        <w:rPr>
          <w:sz w:val="18"/>
          <w:szCs w:val="18"/>
        </w:rPr>
        <w:t xml:space="preserve">. </w:t>
      </w:r>
    </w:p>
    <w:p w:rsidR="0063071F" w:rsidRPr="00F3242C" w:rsidRDefault="001175D2" w:rsidP="001175D2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>Торги проходят в форме аукциона, открытого по составу участников и форме подачи предложения о цене на электронной торговой площадке «</w:t>
      </w:r>
      <w:proofErr w:type="spellStart"/>
      <w:r w:rsidRPr="00F3242C">
        <w:rPr>
          <w:sz w:val="18"/>
          <w:szCs w:val="18"/>
        </w:rPr>
        <w:t>El-Torg</w:t>
      </w:r>
      <w:proofErr w:type="spellEnd"/>
      <w:r w:rsidRPr="00F3242C">
        <w:rPr>
          <w:sz w:val="18"/>
          <w:szCs w:val="18"/>
        </w:rPr>
        <w:t xml:space="preserve">» (далее – ЭТП) по адресу: </w:t>
      </w:r>
      <w:hyperlink r:id="rId8" w:history="1">
        <w:r w:rsidRPr="00F3242C">
          <w:rPr>
            <w:rStyle w:val="a5"/>
            <w:sz w:val="18"/>
            <w:szCs w:val="18"/>
          </w:rPr>
          <w:t>https://el-torg.net/</w:t>
        </w:r>
      </w:hyperlink>
      <w:r w:rsidRPr="00F3242C">
        <w:rPr>
          <w:sz w:val="18"/>
          <w:szCs w:val="18"/>
        </w:rPr>
        <w:t xml:space="preserve">. </w:t>
      </w:r>
      <w:r w:rsidR="0063071F" w:rsidRPr="00F3242C">
        <w:rPr>
          <w:sz w:val="18"/>
          <w:szCs w:val="18"/>
        </w:rPr>
        <w:t>Прием заявок и проведение аукциона осуществляется согласно регламенту ЭТП, на сайте, указанном выше.</w:t>
      </w:r>
    </w:p>
    <w:p w:rsidR="00344E98" w:rsidRPr="00F3242C" w:rsidRDefault="0063071F" w:rsidP="00A26320">
      <w:pPr>
        <w:ind w:firstLine="567"/>
        <w:jc w:val="both"/>
        <w:rPr>
          <w:rStyle w:val="normaltextrun"/>
          <w:color w:val="000000"/>
          <w:sz w:val="18"/>
          <w:szCs w:val="18"/>
          <w:bdr w:val="none" w:sz="0" w:space="0" w:color="auto" w:frame="1"/>
        </w:rPr>
      </w:pPr>
      <w:r w:rsidRPr="00F3242C">
        <w:rPr>
          <w:sz w:val="18"/>
          <w:szCs w:val="18"/>
        </w:rPr>
        <w:t>На торги допускаются лица, оплатившие задаток по следующим реквизитам</w:t>
      </w:r>
      <w:r w:rsidR="005A7CE1" w:rsidRPr="00F3242C">
        <w:rPr>
          <w:sz w:val="18"/>
          <w:szCs w:val="18"/>
        </w:rPr>
        <w:t>:</w:t>
      </w:r>
      <w:r w:rsidRPr="00F3242C">
        <w:rPr>
          <w:sz w:val="18"/>
          <w:szCs w:val="18"/>
        </w:rPr>
        <w:t xml:space="preserve"> </w:t>
      </w:r>
      <w:r w:rsidR="00ED1CED" w:rsidRPr="00F3242C">
        <w:rPr>
          <w:sz w:val="18"/>
          <w:szCs w:val="18"/>
        </w:rPr>
        <w:t xml:space="preserve">МТУ </w:t>
      </w:r>
      <w:proofErr w:type="spellStart"/>
      <w:r w:rsidR="00ED1CED" w:rsidRPr="00F3242C">
        <w:rPr>
          <w:sz w:val="18"/>
          <w:szCs w:val="18"/>
        </w:rPr>
        <w:t>Росимущества</w:t>
      </w:r>
      <w:proofErr w:type="spellEnd"/>
      <w:r w:rsidR="00ED1CED" w:rsidRPr="00F3242C">
        <w:rPr>
          <w:sz w:val="18"/>
          <w:szCs w:val="18"/>
        </w:rPr>
        <w:t xml:space="preserve"> (МТУ </w:t>
      </w:r>
      <w:proofErr w:type="spellStart"/>
      <w:r w:rsidR="00ED1CED" w:rsidRPr="00F3242C">
        <w:rPr>
          <w:sz w:val="18"/>
          <w:szCs w:val="18"/>
        </w:rPr>
        <w:t>Росимущества</w:t>
      </w:r>
      <w:proofErr w:type="spellEnd"/>
      <w:r w:rsidR="00ED1CED" w:rsidRPr="00F3242C">
        <w:rPr>
          <w:sz w:val="18"/>
          <w:szCs w:val="18"/>
        </w:rPr>
        <w:t xml:space="preserve"> в Челябинской и Курганской областях, л/с 05691А27370), ИНН 7453216794, КПП 745301001, ЕКС № 40102810645370000062, </w:t>
      </w:r>
      <w:proofErr w:type="gramStart"/>
      <w:r w:rsidR="00ED1CED" w:rsidRPr="00F3242C">
        <w:rPr>
          <w:sz w:val="18"/>
          <w:szCs w:val="18"/>
        </w:rPr>
        <w:t>р</w:t>
      </w:r>
      <w:proofErr w:type="gramEnd"/>
      <w:r w:rsidR="00ED1CED" w:rsidRPr="00F3242C">
        <w:rPr>
          <w:sz w:val="18"/>
          <w:szCs w:val="18"/>
        </w:rPr>
        <w:t xml:space="preserve">/с 03212643000000016900, Банк: ОТДЕЛЕНИЕ ЧЕЛЯБИНСК БАНКА РОССИИ//УФК по Челябинской области г. Челябинск, БИК 017501500, ОКТМО 75701390. Код классификаций: по аресту код 0001, по залогу </w:t>
      </w:r>
      <w:r w:rsidR="00A81422" w:rsidRPr="00F3242C">
        <w:rPr>
          <w:sz w:val="18"/>
          <w:szCs w:val="18"/>
        </w:rPr>
        <w:t xml:space="preserve">код 0014. </w:t>
      </w:r>
      <w:r w:rsidR="00ED1CED" w:rsidRPr="00F3242C">
        <w:rPr>
          <w:sz w:val="18"/>
          <w:szCs w:val="18"/>
        </w:rPr>
        <w:t xml:space="preserve">Поле подлежит ОБЯЗАТЕЛЬНОМУ заполнению. Назначение платежа: «Оплата задатка на участие в торгах по продаже имущества должника ______». </w:t>
      </w:r>
      <w:r w:rsidR="00344E98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 xml:space="preserve">Верное указание </w:t>
      </w:r>
      <w:r w:rsidR="00A81422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 xml:space="preserve">Ф.И.О. должника, </w:t>
      </w:r>
      <w:r w:rsidR="00344E98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>Ф</w:t>
      </w:r>
      <w:r w:rsidR="00A81422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>.</w:t>
      </w:r>
      <w:r w:rsidR="00344E98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>И</w:t>
      </w:r>
      <w:r w:rsidR="00A81422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>.</w:t>
      </w:r>
      <w:r w:rsidR="00344E98" w:rsidRPr="00F3242C">
        <w:rPr>
          <w:rStyle w:val="normaltextrun"/>
          <w:color w:val="000000"/>
          <w:sz w:val="18"/>
          <w:szCs w:val="18"/>
          <w:bdr w:val="none" w:sz="0" w:space="0" w:color="auto" w:frame="1"/>
        </w:rPr>
        <w:t>О заявителя в назначении платежа является обязательным условием.</w:t>
      </w:r>
    </w:p>
    <w:p w:rsidR="008538F7" w:rsidRPr="00F3242C" w:rsidRDefault="008538F7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законодательством РФ, по письменному заявлению о возврате задатка с указанием реквизитов.</w:t>
      </w:r>
    </w:p>
    <w:p w:rsidR="008538F7" w:rsidRPr="00F3242C" w:rsidRDefault="008538F7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>Извещение является публичной офертой для заключения договора о задатке в соответствии со ст. 437</w:t>
      </w:r>
      <w:r w:rsidR="003E2AB7" w:rsidRPr="00F3242C">
        <w:rPr>
          <w:sz w:val="18"/>
          <w:szCs w:val="18"/>
        </w:rPr>
        <w:t xml:space="preserve"> </w:t>
      </w:r>
      <w:r w:rsidRPr="00F3242C">
        <w:rPr>
          <w:sz w:val="18"/>
          <w:szCs w:val="18"/>
        </w:rPr>
        <w:t>ГК РФ, а подача претендентом заявки и перечисление задатка являются акцептом такой оферты.</w:t>
      </w:r>
    </w:p>
    <w:p w:rsidR="001175D2" w:rsidRPr="00F3242C" w:rsidRDefault="001175D2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 xml:space="preserve">Заявки подаются через электронную площадку https://el-torg.net/ в соответствии с аукционной документацией, размещенной на сайте </w:t>
      </w:r>
      <w:hyperlink r:id="rId9" w:history="1">
        <w:r w:rsidRPr="00F3242C">
          <w:rPr>
            <w:rStyle w:val="a5"/>
            <w:sz w:val="18"/>
            <w:szCs w:val="18"/>
          </w:rPr>
          <w:t>https://www.torgi.gov.ru/</w:t>
        </w:r>
      </w:hyperlink>
      <w:r w:rsidRPr="00F3242C">
        <w:rPr>
          <w:sz w:val="18"/>
          <w:szCs w:val="18"/>
        </w:rPr>
        <w:t xml:space="preserve">. </w:t>
      </w:r>
    </w:p>
    <w:p w:rsidR="003769B8" w:rsidRPr="00F3242C" w:rsidRDefault="003769B8" w:rsidP="00A26320">
      <w:pPr>
        <w:ind w:firstLine="567"/>
        <w:contextualSpacing/>
        <w:jc w:val="both"/>
        <w:rPr>
          <w:sz w:val="18"/>
          <w:szCs w:val="18"/>
        </w:rPr>
      </w:pPr>
      <w:proofErr w:type="gramStart"/>
      <w:r w:rsidRPr="00F3242C">
        <w:rPr>
          <w:sz w:val="18"/>
          <w:szCs w:val="18"/>
        </w:rPr>
        <w:t xml:space="preserve">Для участия в торгах ИП, юр, и физ. лицам необходимо представить следующие скан-образы документов: 1) заявка по утвержденной организатором торгов форме с приложением заявления о возврате задатка; </w:t>
      </w:r>
      <w:r w:rsidR="00A93E3F" w:rsidRPr="00F3242C">
        <w:rPr>
          <w:color w:val="000000"/>
          <w:sz w:val="18"/>
          <w:szCs w:val="18"/>
        </w:rPr>
        <w:t>2</w:t>
      </w:r>
      <w:r w:rsidRPr="00F3242C">
        <w:rPr>
          <w:color w:val="000000"/>
          <w:sz w:val="18"/>
          <w:szCs w:val="18"/>
        </w:rPr>
        <w:t xml:space="preserve">) </w:t>
      </w:r>
      <w:r w:rsidR="00916665" w:rsidRPr="00F3242C">
        <w:rPr>
          <w:color w:val="000000"/>
          <w:sz w:val="18"/>
          <w:szCs w:val="18"/>
        </w:rPr>
        <w:t>надлежащим образом оформленная доверенность</w:t>
      </w:r>
      <w:r w:rsidRPr="00F3242C">
        <w:rPr>
          <w:color w:val="000000"/>
          <w:sz w:val="18"/>
          <w:szCs w:val="18"/>
        </w:rPr>
        <w:t>, выданная лицу, уполномоченному действовать от имени заявителя при подаче заявки на участие в торгах;</w:t>
      </w:r>
      <w:r w:rsidRPr="00F3242C">
        <w:rPr>
          <w:sz w:val="18"/>
          <w:szCs w:val="18"/>
        </w:rPr>
        <w:t xml:space="preserve"> </w:t>
      </w:r>
      <w:r w:rsidR="00A93E3F" w:rsidRPr="00F3242C">
        <w:rPr>
          <w:sz w:val="18"/>
          <w:szCs w:val="18"/>
        </w:rPr>
        <w:t>3</w:t>
      </w:r>
      <w:r w:rsidRPr="00F3242C">
        <w:rPr>
          <w:sz w:val="18"/>
          <w:szCs w:val="18"/>
        </w:rPr>
        <w:t>) паспорт претендента и представителя претендента (в случае если за</w:t>
      </w:r>
      <w:r w:rsidR="00A93E3F" w:rsidRPr="00F3242C">
        <w:rPr>
          <w:sz w:val="18"/>
          <w:szCs w:val="18"/>
        </w:rPr>
        <w:t>явка подается представителем);</w:t>
      </w:r>
      <w:proofErr w:type="gramEnd"/>
      <w:r w:rsidR="00A93E3F" w:rsidRPr="00F3242C">
        <w:rPr>
          <w:sz w:val="18"/>
          <w:szCs w:val="18"/>
        </w:rPr>
        <w:t xml:space="preserve"> 4</w:t>
      </w:r>
      <w:r w:rsidRPr="00F3242C">
        <w:rPr>
          <w:sz w:val="18"/>
          <w:szCs w:val="18"/>
        </w:rPr>
        <w:t xml:space="preserve">) пл. поручение (квитанция) с отметкой банка об исполнении, подтверждающей внесение участником торгов задатка на счет МТУ </w:t>
      </w:r>
      <w:proofErr w:type="spellStart"/>
      <w:r w:rsidRPr="00F3242C">
        <w:rPr>
          <w:sz w:val="18"/>
          <w:szCs w:val="18"/>
        </w:rPr>
        <w:t>Росимущест</w:t>
      </w:r>
      <w:r w:rsidR="00A93E3F" w:rsidRPr="00F3242C">
        <w:rPr>
          <w:sz w:val="18"/>
          <w:szCs w:val="18"/>
        </w:rPr>
        <w:t>ва</w:t>
      </w:r>
      <w:proofErr w:type="spellEnd"/>
      <w:r w:rsidR="00A93E3F" w:rsidRPr="00F3242C">
        <w:rPr>
          <w:sz w:val="18"/>
          <w:szCs w:val="18"/>
        </w:rPr>
        <w:t>; 5</w:t>
      </w:r>
      <w:r w:rsidRPr="00F3242C">
        <w:rPr>
          <w:sz w:val="18"/>
          <w:szCs w:val="18"/>
        </w:rPr>
        <w:t xml:space="preserve">) для ИП дополнительно: а) свидетельство о внесении физического лица в Единый государственный реестр индивидуальных предпринимателей; б) </w:t>
      </w:r>
      <w:r w:rsidRPr="00F3242C">
        <w:rPr>
          <w:color w:val="000000"/>
          <w:sz w:val="18"/>
          <w:szCs w:val="18"/>
        </w:rPr>
        <w:t>выписка из ЕГРИП не позднее 30 дней;</w:t>
      </w:r>
      <w:r w:rsidR="00A93E3F" w:rsidRPr="00F3242C">
        <w:rPr>
          <w:sz w:val="18"/>
          <w:szCs w:val="18"/>
        </w:rPr>
        <w:t xml:space="preserve"> 6</w:t>
      </w:r>
      <w:r w:rsidRPr="00F3242C">
        <w:rPr>
          <w:sz w:val="18"/>
          <w:szCs w:val="18"/>
        </w:rPr>
        <w:t>) для юр. лиц дополнительно: а) учредит</w:t>
      </w:r>
      <w:proofErr w:type="gramStart"/>
      <w:r w:rsidRPr="00F3242C">
        <w:rPr>
          <w:sz w:val="18"/>
          <w:szCs w:val="18"/>
        </w:rPr>
        <w:t>.</w:t>
      </w:r>
      <w:proofErr w:type="gramEnd"/>
      <w:r w:rsidRPr="00F3242C">
        <w:rPr>
          <w:sz w:val="18"/>
          <w:szCs w:val="18"/>
        </w:rPr>
        <w:t xml:space="preserve"> </w:t>
      </w:r>
      <w:proofErr w:type="gramStart"/>
      <w:r w:rsidRPr="00F3242C">
        <w:rPr>
          <w:sz w:val="18"/>
          <w:szCs w:val="18"/>
        </w:rPr>
        <w:t>д</w:t>
      </w:r>
      <w:proofErr w:type="gramEnd"/>
      <w:r w:rsidRPr="00F3242C">
        <w:rPr>
          <w:sz w:val="18"/>
          <w:szCs w:val="18"/>
        </w:rPr>
        <w:t>окументы, свидетельство о гос. регистрации в качестве юридического лица, свидетельство о постановке на налоговый учет; б) выписка из ЕГРЮЛ (не позднее 30 дней до даты подачи заявки на участие в торгах); в) док-ты, подтверждающие полномочия органов управления и должностных лиц лица, подавшего заявку; г) решение соответствующего органа управления о приобретении указанного имущества, в случае если необходимость такого согласия предусмотрена учредит</w:t>
      </w:r>
      <w:r w:rsidR="00916665" w:rsidRPr="00F3242C">
        <w:rPr>
          <w:sz w:val="18"/>
          <w:szCs w:val="18"/>
        </w:rPr>
        <w:t>ельными</w:t>
      </w:r>
      <w:r w:rsidRPr="00F3242C">
        <w:rPr>
          <w:sz w:val="18"/>
          <w:szCs w:val="18"/>
        </w:rPr>
        <w:t xml:space="preserve"> документами претендента (документы юр. лица должны быть заверены юр. лицом).</w:t>
      </w:r>
    </w:p>
    <w:p w:rsidR="00B271D5" w:rsidRPr="00F3242C" w:rsidRDefault="00DF479C" w:rsidP="00A26320">
      <w:pPr>
        <w:ind w:firstLine="567"/>
        <w:jc w:val="both"/>
        <w:rPr>
          <w:sz w:val="18"/>
          <w:szCs w:val="18"/>
        </w:rPr>
      </w:pPr>
      <w:r w:rsidRPr="00F3242C">
        <w:rPr>
          <w:sz w:val="18"/>
          <w:szCs w:val="18"/>
        </w:rPr>
        <w:t>Один претендент вправе подать в отношении каждого предмета продажи (лота) только одну заявку.</w:t>
      </w:r>
      <w:r w:rsidR="0096546B" w:rsidRPr="00F3242C">
        <w:rPr>
          <w:sz w:val="18"/>
          <w:szCs w:val="18"/>
        </w:rPr>
        <w:t xml:space="preserve"> </w:t>
      </w:r>
      <w:r w:rsidR="008538F7" w:rsidRPr="00F3242C">
        <w:rPr>
          <w:sz w:val="18"/>
          <w:szCs w:val="18"/>
        </w:rPr>
        <w:t>Задаток должен поступить не позднее даты и времени окончания приёма заявок. Копия паспорта и др</w:t>
      </w:r>
      <w:r w:rsidR="003D72C2">
        <w:rPr>
          <w:sz w:val="18"/>
          <w:szCs w:val="18"/>
        </w:rPr>
        <w:t>угих</w:t>
      </w:r>
      <w:r w:rsidR="008538F7" w:rsidRPr="00F3242C">
        <w:rPr>
          <w:sz w:val="18"/>
          <w:szCs w:val="18"/>
        </w:rPr>
        <w:t xml:space="preserve"> документов, прилагаемых к заявке, должны содержать все страницы подлинника (включая обложки и развороты). </w:t>
      </w:r>
    </w:p>
    <w:p w:rsidR="0018617B" w:rsidRPr="00F3242C" w:rsidRDefault="008538F7" w:rsidP="00A26320">
      <w:pPr>
        <w:ind w:firstLine="567"/>
        <w:contextualSpacing/>
        <w:jc w:val="both"/>
        <w:rPr>
          <w:color w:val="000000"/>
          <w:sz w:val="18"/>
          <w:szCs w:val="18"/>
          <w:u w:val="single"/>
        </w:rPr>
      </w:pPr>
      <w:proofErr w:type="gramStart"/>
      <w:r w:rsidRPr="00F3242C">
        <w:rPr>
          <w:sz w:val="18"/>
          <w:szCs w:val="18"/>
        </w:rPr>
        <w:t xml:space="preserve">Организатор торгов отказывает заявителю в допуске до участия в торгах в следующих случаях: заявка подана по истечении срока приема заявок, указанного в извещении; </w:t>
      </w:r>
      <w:r w:rsidR="0018617B" w:rsidRPr="00F3242C">
        <w:rPr>
          <w:sz w:val="18"/>
          <w:szCs w:val="18"/>
        </w:rPr>
        <w:t>в</w:t>
      </w:r>
      <w:r w:rsidR="0018617B" w:rsidRPr="00F3242C">
        <w:rPr>
          <w:color w:val="000000"/>
          <w:sz w:val="18"/>
          <w:szCs w:val="18"/>
        </w:rPr>
        <w:t xml:space="preserve"> случае, если в заявке по утвержденной организатором торгов форме не заполнены или заполнены некорректно поля, удалены поля, изменен шрифт, формат, а также в случае отсутствия полного пакета документов</w:t>
      </w:r>
      <w:r w:rsidR="00B271D5" w:rsidRPr="00F3242C">
        <w:rPr>
          <w:color w:val="000000"/>
          <w:sz w:val="18"/>
          <w:szCs w:val="18"/>
        </w:rPr>
        <w:t>,</w:t>
      </w:r>
      <w:r w:rsidR="0018617B" w:rsidRPr="00F3242C">
        <w:rPr>
          <w:color w:val="000000"/>
          <w:sz w:val="18"/>
          <w:szCs w:val="18"/>
        </w:rPr>
        <w:t xml:space="preserve"> либо при отсутствии</w:t>
      </w:r>
      <w:proofErr w:type="gramEnd"/>
      <w:r w:rsidR="0018617B" w:rsidRPr="00F3242C">
        <w:rPr>
          <w:color w:val="000000"/>
          <w:sz w:val="18"/>
          <w:szCs w:val="18"/>
        </w:rPr>
        <w:t xml:space="preserve"> оплаченного задатка в срок</w:t>
      </w:r>
      <w:r w:rsidR="0029592D" w:rsidRPr="00F3242C">
        <w:rPr>
          <w:color w:val="000000"/>
          <w:sz w:val="18"/>
          <w:szCs w:val="18"/>
        </w:rPr>
        <w:t>, установленный настоящим извещением</w:t>
      </w:r>
      <w:r w:rsidR="0018617B" w:rsidRPr="00F3242C">
        <w:rPr>
          <w:color w:val="000000"/>
          <w:sz w:val="18"/>
          <w:szCs w:val="18"/>
        </w:rPr>
        <w:t xml:space="preserve">, либо в случае, если предоставлены скан копии плохого качества (частично отсканированные, заретушированные, нечитаемые), </w:t>
      </w:r>
      <w:r w:rsidR="0018617B" w:rsidRPr="00F3242C">
        <w:rPr>
          <w:color w:val="000000"/>
          <w:sz w:val="18"/>
          <w:szCs w:val="18"/>
          <w:u w:val="single"/>
        </w:rPr>
        <w:t>заявитель не признается участником торгов.</w:t>
      </w:r>
    </w:p>
    <w:p w:rsidR="00F3242C" w:rsidRPr="00F3242C" w:rsidRDefault="00F3242C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 xml:space="preserve">Результаты рассмотрения заявок на участие в торговой процедуре фиксируются в Протоколе определения участников торгов, </w:t>
      </w:r>
      <w:proofErr w:type="gramStart"/>
      <w:r w:rsidRPr="00F3242C">
        <w:rPr>
          <w:sz w:val="18"/>
          <w:szCs w:val="18"/>
        </w:rPr>
        <w:t>который</w:t>
      </w:r>
      <w:proofErr w:type="gramEnd"/>
      <w:r w:rsidRPr="00F3242C">
        <w:rPr>
          <w:sz w:val="18"/>
          <w:szCs w:val="18"/>
        </w:rPr>
        <w:t xml:space="preserve"> подписывается и размещается Организатором торгов на ЭТП Оператора, согл</w:t>
      </w:r>
      <w:r w:rsidR="003D72C2">
        <w:rPr>
          <w:sz w:val="18"/>
          <w:szCs w:val="18"/>
        </w:rPr>
        <w:t>асно п</w:t>
      </w:r>
      <w:r w:rsidRPr="00F3242C">
        <w:rPr>
          <w:sz w:val="18"/>
          <w:szCs w:val="18"/>
        </w:rPr>
        <w:t xml:space="preserve">.12.1.1.3 Регламента ЭТП. </w:t>
      </w:r>
    </w:p>
    <w:p w:rsidR="00916665" w:rsidRPr="00F3242C" w:rsidRDefault="00916665" w:rsidP="00A26320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F3242C">
        <w:rPr>
          <w:rFonts w:eastAsia="Calibri"/>
          <w:sz w:val="18"/>
          <w:szCs w:val="18"/>
          <w:lang w:eastAsia="en-US"/>
        </w:rPr>
        <w:t xml:space="preserve"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законодательством РФ, по письменному заявлению о возврате задатка с указанием реквизитов. </w:t>
      </w:r>
    </w:p>
    <w:p w:rsidR="00F3242C" w:rsidRPr="00F3242C" w:rsidRDefault="00F3242C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>Выигравшим торги признается лицо, предложившее на торгах наиболее высокую цену, с которым подписывается протокол о результатах торгов. При отказе от подписания протокола о результатах торгов и/или внесения денежных сре</w:t>
      </w:r>
      <w:proofErr w:type="gramStart"/>
      <w:r w:rsidRPr="00F3242C">
        <w:rPr>
          <w:sz w:val="18"/>
          <w:szCs w:val="18"/>
        </w:rPr>
        <w:t>дств в сч</w:t>
      </w:r>
      <w:proofErr w:type="gramEnd"/>
      <w:r w:rsidRPr="00F3242C">
        <w:rPr>
          <w:sz w:val="18"/>
          <w:szCs w:val="18"/>
        </w:rPr>
        <w:t>ет оплаты приобретаемого имущества, задаток победителю торгов не возвращается. Победитель торгов в течени</w:t>
      </w:r>
      <w:proofErr w:type="gramStart"/>
      <w:r w:rsidRPr="00F3242C">
        <w:rPr>
          <w:sz w:val="18"/>
          <w:szCs w:val="18"/>
        </w:rPr>
        <w:t>и</w:t>
      </w:r>
      <w:proofErr w:type="gramEnd"/>
      <w:r w:rsidRPr="00F3242C">
        <w:rPr>
          <w:sz w:val="18"/>
          <w:szCs w:val="18"/>
        </w:rPr>
        <w:t xml:space="preserve"> 5 рабочих дней должен оплатить стоимость приобретаемого имущества.</w:t>
      </w:r>
    </w:p>
    <w:p w:rsidR="00F3242C" w:rsidRPr="00F3242C" w:rsidRDefault="00F3242C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>Договор купли-продажи заключается в соответствии с действующим законодательством РФ.</w:t>
      </w:r>
    </w:p>
    <w:p w:rsidR="008538F7" w:rsidRPr="00F3242C" w:rsidRDefault="008538F7" w:rsidP="00A26320">
      <w:pPr>
        <w:ind w:firstLine="567"/>
        <w:contextualSpacing/>
        <w:jc w:val="both"/>
        <w:rPr>
          <w:sz w:val="18"/>
          <w:szCs w:val="18"/>
        </w:rPr>
      </w:pPr>
      <w:proofErr w:type="gramStart"/>
      <w:r w:rsidRPr="00F3242C">
        <w:rPr>
          <w:sz w:val="18"/>
          <w:szCs w:val="18"/>
        </w:rPr>
        <w:t>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гос. власти, органов местного самоуправления, чье участие в торгах может оказать влияние на условия и результаты торгов, а также члены семей, соответствующих физ. лиц.</w:t>
      </w:r>
      <w:proofErr w:type="gramEnd"/>
      <w:r w:rsidRPr="00F3242C">
        <w:rPr>
          <w:sz w:val="18"/>
          <w:szCs w:val="18"/>
        </w:rPr>
        <w:t xml:space="preserve"> В силу ст.17 ФЗ от 26.07.2006 № 135-ФЗ «О защите конкуренции» в торгах не могут принимать участие аффилированные лица.</w:t>
      </w:r>
    </w:p>
    <w:p w:rsidR="0029592D" w:rsidRPr="00F3242C" w:rsidRDefault="008538F7" w:rsidP="00A26320">
      <w:pPr>
        <w:ind w:firstLine="567"/>
        <w:contextualSpacing/>
        <w:jc w:val="both"/>
        <w:rPr>
          <w:sz w:val="18"/>
          <w:szCs w:val="18"/>
        </w:rPr>
      </w:pPr>
      <w:r w:rsidRPr="00F3242C">
        <w:rPr>
          <w:sz w:val="18"/>
          <w:szCs w:val="18"/>
        </w:rPr>
        <w:t xml:space="preserve">Вознаграждение оператору ЭТП осуществляется согласно </w:t>
      </w:r>
      <w:r w:rsidR="00F3242C" w:rsidRPr="00F3242C">
        <w:rPr>
          <w:sz w:val="18"/>
          <w:szCs w:val="18"/>
        </w:rPr>
        <w:t xml:space="preserve">условиям </w:t>
      </w:r>
      <w:r w:rsidRPr="00F3242C">
        <w:rPr>
          <w:sz w:val="18"/>
          <w:szCs w:val="18"/>
        </w:rPr>
        <w:t>Регламента ЭТП.</w:t>
      </w:r>
    </w:p>
    <w:p w:rsidR="00296377" w:rsidRPr="00F3242C" w:rsidRDefault="005F4965" w:rsidP="00A26320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F3242C">
        <w:rPr>
          <w:rFonts w:eastAsia="Calibri"/>
          <w:sz w:val="18"/>
          <w:szCs w:val="18"/>
          <w:lang w:eastAsia="en-US"/>
        </w:rPr>
        <w:t xml:space="preserve">Ознакомиться с доп. информацией о предмете торгов, порядке их проведения, проектной документацией можно на сайте www.torgi.gov.ru, по адресу: г. Челябинск, ул. Лесопарковая, д.7, оф.46, </w:t>
      </w:r>
      <w:r w:rsidRPr="00F3242C">
        <w:rPr>
          <w:sz w:val="18"/>
          <w:szCs w:val="18"/>
        </w:rPr>
        <w:t xml:space="preserve">либо по адресу электронной почты </w:t>
      </w:r>
      <w:hyperlink r:id="rId10" w:history="1">
        <w:r w:rsidR="00296377" w:rsidRPr="00F3242C">
          <w:rPr>
            <w:rStyle w:val="a5"/>
            <w:sz w:val="18"/>
            <w:szCs w:val="18"/>
          </w:rPr>
          <w:t>promtehservice2020@mail.ru</w:t>
        </w:r>
      </w:hyperlink>
      <w:r w:rsidR="00296377" w:rsidRPr="00F3242C">
        <w:rPr>
          <w:sz w:val="18"/>
          <w:szCs w:val="18"/>
        </w:rPr>
        <w:t xml:space="preserve"> </w:t>
      </w:r>
      <w:r w:rsidR="000626EE" w:rsidRPr="00F3242C">
        <w:rPr>
          <w:sz w:val="18"/>
          <w:szCs w:val="18"/>
        </w:rPr>
        <w:t xml:space="preserve"> </w:t>
      </w:r>
      <w:r w:rsidRPr="00F3242C">
        <w:rPr>
          <w:rFonts w:eastAsia="Calibri"/>
          <w:sz w:val="18"/>
          <w:szCs w:val="18"/>
          <w:lang w:eastAsia="en-US"/>
        </w:rPr>
        <w:t xml:space="preserve">в рабочие дни с </w:t>
      </w:r>
      <w:r w:rsidR="00296377" w:rsidRPr="00F3242C">
        <w:rPr>
          <w:rFonts w:eastAsia="Calibri"/>
          <w:sz w:val="18"/>
          <w:szCs w:val="18"/>
          <w:lang w:eastAsia="en-US"/>
        </w:rPr>
        <w:t>10</w:t>
      </w:r>
      <w:r w:rsidRPr="00F3242C">
        <w:rPr>
          <w:rFonts w:eastAsia="Calibri"/>
          <w:sz w:val="18"/>
          <w:szCs w:val="18"/>
          <w:lang w:eastAsia="en-US"/>
        </w:rPr>
        <w:t xml:space="preserve">-00 до 18-00ч., с даты выхода настоящего извещения </w:t>
      </w:r>
      <w:r w:rsidRPr="00DA37E5">
        <w:rPr>
          <w:rFonts w:eastAsia="Calibri"/>
          <w:sz w:val="18"/>
          <w:szCs w:val="18"/>
          <w:lang w:eastAsia="en-US"/>
        </w:rPr>
        <w:t>по «</w:t>
      </w:r>
      <w:r w:rsidR="00DA37E5" w:rsidRPr="00DA37E5">
        <w:rPr>
          <w:rFonts w:eastAsia="Calibri"/>
          <w:sz w:val="18"/>
          <w:szCs w:val="18"/>
          <w:lang w:eastAsia="en-US"/>
        </w:rPr>
        <w:t>13</w:t>
      </w:r>
      <w:r w:rsidRPr="00DA37E5">
        <w:rPr>
          <w:rFonts w:eastAsia="Calibri"/>
          <w:sz w:val="18"/>
          <w:szCs w:val="18"/>
          <w:lang w:eastAsia="en-US"/>
        </w:rPr>
        <w:t xml:space="preserve">» </w:t>
      </w:r>
      <w:r w:rsidR="00A515E2" w:rsidRPr="00DA37E5">
        <w:rPr>
          <w:rFonts w:eastAsia="Calibri"/>
          <w:sz w:val="18"/>
          <w:szCs w:val="18"/>
          <w:lang w:eastAsia="en-US"/>
        </w:rPr>
        <w:t>июня</w:t>
      </w:r>
      <w:r w:rsidRPr="00DA37E5">
        <w:rPr>
          <w:rFonts w:eastAsia="Calibri"/>
          <w:sz w:val="18"/>
          <w:szCs w:val="18"/>
          <w:lang w:eastAsia="en-US"/>
        </w:rPr>
        <w:t xml:space="preserve"> 202</w:t>
      </w:r>
      <w:r w:rsidR="006A44FD" w:rsidRPr="00DA37E5">
        <w:rPr>
          <w:rFonts w:eastAsia="Calibri"/>
          <w:sz w:val="18"/>
          <w:szCs w:val="18"/>
          <w:lang w:eastAsia="en-US"/>
        </w:rPr>
        <w:t>3</w:t>
      </w:r>
      <w:r w:rsidRPr="00DA37E5">
        <w:rPr>
          <w:rFonts w:eastAsia="Calibri"/>
          <w:sz w:val="18"/>
          <w:szCs w:val="18"/>
          <w:lang w:eastAsia="en-US"/>
        </w:rPr>
        <w:t xml:space="preserve"> года</w:t>
      </w:r>
      <w:r w:rsidR="009C1094" w:rsidRPr="00DA37E5">
        <w:rPr>
          <w:rFonts w:eastAsia="Calibri"/>
          <w:sz w:val="18"/>
          <w:szCs w:val="18"/>
          <w:lang w:eastAsia="en-US"/>
        </w:rPr>
        <w:t>,</w:t>
      </w:r>
      <w:r w:rsidR="009C1094" w:rsidRPr="00F3242C">
        <w:rPr>
          <w:rFonts w:eastAsia="Calibri"/>
          <w:sz w:val="18"/>
          <w:szCs w:val="18"/>
          <w:lang w:eastAsia="en-US"/>
        </w:rPr>
        <w:t xml:space="preserve"> +7 (919) 326 71 1</w:t>
      </w:r>
      <w:r w:rsidR="003959F3" w:rsidRPr="00F3242C">
        <w:rPr>
          <w:rFonts w:eastAsia="Calibri"/>
          <w:sz w:val="18"/>
          <w:szCs w:val="18"/>
          <w:lang w:eastAsia="en-US"/>
        </w:rPr>
        <w:t>5</w:t>
      </w:r>
      <w:r w:rsidR="00817FBB">
        <w:rPr>
          <w:rFonts w:eastAsia="Calibri"/>
          <w:sz w:val="18"/>
          <w:szCs w:val="18"/>
          <w:lang w:eastAsia="en-US"/>
        </w:rPr>
        <w:t>, +7</w:t>
      </w:r>
      <w:proofErr w:type="gramEnd"/>
      <w:r w:rsidR="00817FBB">
        <w:rPr>
          <w:rFonts w:eastAsia="Calibri"/>
          <w:sz w:val="18"/>
          <w:szCs w:val="18"/>
          <w:lang w:eastAsia="en-US"/>
        </w:rPr>
        <w:t xml:space="preserve"> (908) 081 88 83</w:t>
      </w:r>
      <w:r w:rsidR="003959F3" w:rsidRPr="00F3242C">
        <w:rPr>
          <w:rFonts w:eastAsia="Calibri"/>
          <w:sz w:val="18"/>
          <w:szCs w:val="18"/>
          <w:lang w:eastAsia="en-US"/>
        </w:rPr>
        <w:t>.</w:t>
      </w:r>
      <w:r w:rsidRPr="00F3242C">
        <w:rPr>
          <w:rFonts w:eastAsia="Calibri"/>
          <w:sz w:val="18"/>
          <w:szCs w:val="18"/>
          <w:lang w:eastAsia="en-US"/>
        </w:rPr>
        <w:t xml:space="preserve"> </w:t>
      </w:r>
    </w:p>
    <w:p w:rsidR="000626EE" w:rsidRPr="00F3242C" w:rsidRDefault="005F4965" w:rsidP="00A26320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F3242C">
        <w:rPr>
          <w:rFonts w:eastAsia="Calibri"/>
          <w:sz w:val="18"/>
          <w:szCs w:val="18"/>
          <w:lang w:eastAsia="en-US"/>
        </w:rPr>
        <w:t xml:space="preserve">Организатор торгов вправе отменить аукцион в любое время до момента подведения итогов приема заявок. </w:t>
      </w:r>
    </w:p>
    <w:p w:rsidR="00F47C9C" w:rsidRPr="00F3242C" w:rsidRDefault="00DC4C6C" w:rsidP="00F47C9C">
      <w:pPr>
        <w:ind w:firstLine="567"/>
        <w:jc w:val="both"/>
        <w:rPr>
          <w:color w:val="000000" w:themeColor="text1"/>
          <w:sz w:val="18"/>
          <w:szCs w:val="18"/>
        </w:rPr>
      </w:pPr>
      <w:proofErr w:type="gramStart"/>
      <w:r w:rsidRPr="00F3242C">
        <w:rPr>
          <w:color w:val="000000" w:themeColor="text1"/>
          <w:sz w:val="18"/>
          <w:szCs w:val="18"/>
        </w:rPr>
        <w:lastRenderedPageBreak/>
        <w:t>Осмотр автомобилей, хранящихся на стоянк</w:t>
      </w:r>
      <w:r w:rsidR="00F47C9C" w:rsidRPr="00F3242C">
        <w:rPr>
          <w:color w:val="000000" w:themeColor="text1"/>
          <w:sz w:val="18"/>
          <w:szCs w:val="18"/>
        </w:rPr>
        <w:t>е</w:t>
      </w:r>
      <w:r w:rsidR="00A52E80" w:rsidRPr="00F3242C">
        <w:rPr>
          <w:color w:val="000000" w:themeColor="text1"/>
          <w:sz w:val="18"/>
          <w:szCs w:val="18"/>
        </w:rPr>
        <w:t>:</w:t>
      </w:r>
      <w:r w:rsidRPr="00F3242C">
        <w:rPr>
          <w:color w:val="000000" w:themeColor="text1"/>
          <w:sz w:val="18"/>
          <w:szCs w:val="18"/>
        </w:rPr>
        <w:t xml:space="preserve"> по адрес</w:t>
      </w:r>
      <w:r w:rsidR="00F47C9C" w:rsidRPr="00F3242C">
        <w:rPr>
          <w:color w:val="000000" w:themeColor="text1"/>
          <w:sz w:val="18"/>
          <w:szCs w:val="18"/>
        </w:rPr>
        <w:t>у</w:t>
      </w:r>
      <w:r w:rsidRPr="00F3242C">
        <w:rPr>
          <w:color w:val="000000" w:themeColor="text1"/>
          <w:sz w:val="18"/>
          <w:szCs w:val="18"/>
        </w:rPr>
        <w:t xml:space="preserve">: г. Челябинск, Сибирский переезд,1, </w:t>
      </w:r>
      <w:r w:rsidR="00F47C9C" w:rsidRPr="00F3242C">
        <w:rPr>
          <w:color w:val="000000" w:themeColor="text1"/>
          <w:sz w:val="18"/>
          <w:szCs w:val="18"/>
        </w:rPr>
        <w:t>осуществляется еженедельно по четвергам, с 08.00 до 12.00</w:t>
      </w:r>
      <w:r w:rsidR="004C2932" w:rsidRPr="00F3242C">
        <w:rPr>
          <w:color w:val="000000" w:themeColor="text1"/>
          <w:sz w:val="18"/>
          <w:szCs w:val="18"/>
        </w:rPr>
        <w:t>; по адресу:</w:t>
      </w:r>
      <w:r w:rsidR="00F47C9C" w:rsidRPr="00F3242C">
        <w:rPr>
          <w:color w:val="000000" w:themeColor="text1"/>
          <w:sz w:val="18"/>
          <w:szCs w:val="18"/>
        </w:rPr>
        <w:t xml:space="preserve"> </w:t>
      </w:r>
      <w:r w:rsidR="00A52E80" w:rsidRPr="00F3242C">
        <w:rPr>
          <w:color w:val="000000" w:themeColor="text1"/>
          <w:sz w:val="18"/>
          <w:szCs w:val="18"/>
        </w:rPr>
        <w:t xml:space="preserve">г. Челябинск, ул. Блюхера, 62 осуществляется еженедельно по пятницам, с 08.00 до 12.00 </w:t>
      </w:r>
      <w:r w:rsidR="00F47C9C" w:rsidRPr="00F3242C">
        <w:rPr>
          <w:color w:val="000000" w:themeColor="text1"/>
          <w:sz w:val="18"/>
          <w:szCs w:val="18"/>
        </w:rPr>
        <w:t>по предварительной записи, согласовав время по № тел. +7951</w:t>
      </w:r>
      <w:r w:rsidR="00D87E43" w:rsidRPr="00F3242C">
        <w:rPr>
          <w:color w:val="000000" w:themeColor="text1"/>
          <w:sz w:val="18"/>
          <w:szCs w:val="18"/>
        </w:rPr>
        <w:t xml:space="preserve"> </w:t>
      </w:r>
      <w:r w:rsidR="00F47C9C" w:rsidRPr="00F3242C">
        <w:rPr>
          <w:color w:val="000000" w:themeColor="text1"/>
          <w:sz w:val="18"/>
          <w:szCs w:val="18"/>
        </w:rPr>
        <w:t>259</w:t>
      </w:r>
      <w:r w:rsidR="00D87E43" w:rsidRPr="00F3242C">
        <w:rPr>
          <w:color w:val="000000" w:themeColor="text1"/>
          <w:sz w:val="18"/>
          <w:szCs w:val="18"/>
        </w:rPr>
        <w:t xml:space="preserve"> </w:t>
      </w:r>
      <w:r w:rsidR="00F47C9C" w:rsidRPr="00F3242C">
        <w:rPr>
          <w:color w:val="000000" w:themeColor="text1"/>
          <w:sz w:val="18"/>
          <w:szCs w:val="18"/>
        </w:rPr>
        <w:t>88</w:t>
      </w:r>
      <w:r w:rsidR="00D87E43" w:rsidRPr="00F3242C">
        <w:rPr>
          <w:color w:val="000000" w:themeColor="text1"/>
          <w:sz w:val="18"/>
          <w:szCs w:val="18"/>
        </w:rPr>
        <w:t xml:space="preserve"> </w:t>
      </w:r>
      <w:r w:rsidR="00F47C9C" w:rsidRPr="00F3242C">
        <w:rPr>
          <w:color w:val="000000" w:themeColor="text1"/>
          <w:sz w:val="18"/>
          <w:szCs w:val="18"/>
        </w:rPr>
        <w:t xml:space="preserve">32, либо по адресу электронной почты </w:t>
      </w:r>
      <w:hyperlink r:id="rId11" w:history="1">
        <w:r w:rsidR="00F47C9C" w:rsidRPr="00F3242C">
          <w:rPr>
            <w:rStyle w:val="a5"/>
            <w:sz w:val="18"/>
            <w:szCs w:val="18"/>
          </w:rPr>
          <w:t>promtehservice2020@mail.ru</w:t>
        </w:r>
      </w:hyperlink>
      <w:r w:rsidR="00A52E80" w:rsidRPr="00F3242C">
        <w:rPr>
          <w:rStyle w:val="a5"/>
          <w:sz w:val="18"/>
          <w:szCs w:val="18"/>
        </w:rPr>
        <w:t xml:space="preserve">. </w:t>
      </w:r>
      <w:proofErr w:type="gramEnd"/>
    </w:p>
    <w:p w:rsidR="0063071F" w:rsidRPr="00F3242C" w:rsidRDefault="0063071F" w:rsidP="00A26320">
      <w:pPr>
        <w:ind w:firstLine="567"/>
        <w:jc w:val="both"/>
        <w:rPr>
          <w:color w:val="000000"/>
          <w:sz w:val="18"/>
          <w:szCs w:val="18"/>
        </w:rPr>
      </w:pPr>
      <w:proofErr w:type="gramStart"/>
      <w:r w:rsidRPr="00F3242C">
        <w:rPr>
          <w:color w:val="000000"/>
          <w:sz w:val="18"/>
          <w:szCs w:val="18"/>
        </w:rPr>
        <w:t>Используемы</w:t>
      </w:r>
      <w:r w:rsidR="00DD69D0" w:rsidRPr="00F3242C">
        <w:rPr>
          <w:color w:val="000000"/>
          <w:sz w:val="18"/>
          <w:szCs w:val="18"/>
        </w:rPr>
        <w:t>е сокращения: з-</w:t>
      </w:r>
      <w:r w:rsidRPr="00F3242C">
        <w:rPr>
          <w:color w:val="000000"/>
          <w:sz w:val="18"/>
          <w:szCs w:val="18"/>
        </w:rPr>
        <w:t>к-задаток; н/ц-начальная цена; р</w:t>
      </w:r>
      <w:r w:rsidR="00062609" w:rsidRPr="00F3242C">
        <w:rPr>
          <w:color w:val="000000"/>
          <w:sz w:val="18"/>
          <w:szCs w:val="18"/>
        </w:rPr>
        <w:t>уб.</w:t>
      </w:r>
      <w:r w:rsidRPr="00F3242C">
        <w:rPr>
          <w:color w:val="000000"/>
          <w:sz w:val="18"/>
          <w:szCs w:val="18"/>
        </w:rPr>
        <w:t>-</w:t>
      </w:r>
      <w:r w:rsidR="00062609" w:rsidRPr="00F3242C">
        <w:rPr>
          <w:color w:val="000000"/>
          <w:sz w:val="18"/>
          <w:szCs w:val="18"/>
        </w:rPr>
        <w:t xml:space="preserve"> </w:t>
      </w:r>
      <w:r w:rsidRPr="00F3242C">
        <w:rPr>
          <w:color w:val="000000"/>
          <w:sz w:val="18"/>
          <w:szCs w:val="18"/>
        </w:rPr>
        <w:t>рублей; с-к-собственник/должник; тс-транспортное средство</w:t>
      </w:r>
      <w:r w:rsidR="00483621" w:rsidRPr="00F3242C">
        <w:rPr>
          <w:color w:val="000000"/>
          <w:sz w:val="18"/>
          <w:szCs w:val="18"/>
        </w:rPr>
        <w:t>,</w:t>
      </w:r>
      <w:r w:rsidR="0012476D" w:rsidRPr="00F3242C">
        <w:rPr>
          <w:color w:val="000000"/>
          <w:sz w:val="18"/>
          <w:szCs w:val="18"/>
        </w:rPr>
        <w:t xml:space="preserve"> </w:t>
      </w:r>
      <w:r w:rsidR="00483621" w:rsidRPr="00F3242C">
        <w:rPr>
          <w:color w:val="000000"/>
          <w:sz w:val="18"/>
          <w:szCs w:val="18"/>
        </w:rPr>
        <w:t xml:space="preserve">а/м – автомобиль. </w:t>
      </w:r>
      <w:proofErr w:type="gramEnd"/>
    </w:p>
    <w:p w:rsidR="0045482E" w:rsidRPr="00F3242C" w:rsidRDefault="0045482E" w:rsidP="00A93E3F">
      <w:pPr>
        <w:rPr>
          <w:sz w:val="18"/>
          <w:szCs w:val="18"/>
        </w:rPr>
      </w:pPr>
    </w:p>
    <w:sectPr w:rsidR="0045482E" w:rsidRPr="00F3242C" w:rsidSect="00D10306">
      <w:pgSz w:w="11906" w:h="16838"/>
      <w:pgMar w:top="567" w:right="56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704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454CE5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05EE"/>
    <w:multiLevelType w:val="hybridMultilevel"/>
    <w:tmpl w:val="64D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C7A14"/>
    <w:multiLevelType w:val="hybridMultilevel"/>
    <w:tmpl w:val="02D8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B319E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71C388C"/>
    <w:multiLevelType w:val="hybridMultilevel"/>
    <w:tmpl w:val="A6B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41DB7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92FED"/>
    <w:multiLevelType w:val="hybridMultilevel"/>
    <w:tmpl w:val="3AE4A00A"/>
    <w:lvl w:ilvl="0" w:tplc="3BC2E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E4F99"/>
    <w:multiLevelType w:val="multilevel"/>
    <w:tmpl w:val="E85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C5EB3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CBE"/>
    <w:multiLevelType w:val="hybridMultilevel"/>
    <w:tmpl w:val="F658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03"/>
    <w:rsid w:val="000059D0"/>
    <w:rsid w:val="00005FB9"/>
    <w:rsid w:val="00006C89"/>
    <w:rsid w:val="000071B9"/>
    <w:rsid w:val="000110C2"/>
    <w:rsid w:val="000111CC"/>
    <w:rsid w:val="00012976"/>
    <w:rsid w:val="0001301E"/>
    <w:rsid w:val="000135FC"/>
    <w:rsid w:val="000137D5"/>
    <w:rsid w:val="0001725A"/>
    <w:rsid w:val="00024385"/>
    <w:rsid w:val="00024947"/>
    <w:rsid w:val="0002680E"/>
    <w:rsid w:val="00027DBE"/>
    <w:rsid w:val="00030526"/>
    <w:rsid w:val="00031E78"/>
    <w:rsid w:val="0003448D"/>
    <w:rsid w:val="00034921"/>
    <w:rsid w:val="00035C42"/>
    <w:rsid w:val="000408ED"/>
    <w:rsid w:val="00040D57"/>
    <w:rsid w:val="00047F8D"/>
    <w:rsid w:val="0005212A"/>
    <w:rsid w:val="00053579"/>
    <w:rsid w:val="00053744"/>
    <w:rsid w:val="00054FF4"/>
    <w:rsid w:val="00056DFD"/>
    <w:rsid w:val="00062609"/>
    <w:rsid w:val="000626EE"/>
    <w:rsid w:val="0006477A"/>
    <w:rsid w:val="00066193"/>
    <w:rsid w:val="000666FA"/>
    <w:rsid w:val="000774F3"/>
    <w:rsid w:val="00082A31"/>
    <w:rsid w:val="00083905"/>
    <w:rsid w:val="00084203"/>
    <w:rsid w:val="00085B80"/>
    <w:rsid w:val="00086339"/>
    <w:rsid w:val="000873E6"/>
    <w:rsid w:val="00087C3A"/>
    <w:rsid w:val="0009130C"/>
    <w:rsid w:val="000930E9"/>
    <w:rsid w:val="0009414E"/>
    <w:rsid w:val="00094699"/>
    <w:rsid w:val="00094995"/>
    <w:rsid w:val="00096C00"/>
    <w:rsid w:val="000A37C2"/>
    <w:rsid w:val="000A5530"/>
    <w:rsid w:val="000A763D"/>
    <w:rsid w:val="000A795C"/>
    <w:rsid w:val="000B2337"/>
    <w:rsid w:val="000B3713"/>
    <w:rsid w:val="000C32E9"/>
    <w:rsid w:val="000C6911"/>
    <w:rsid w:val="000C7CAA"/>
    <w:rsid w:val="000C7F6E"/>
    <w:rsid w:val="000D1075"/>
    <w:rsid w:val="000D1DE5"/>
    <w:rsid w:val="000D5955"/>
    <w:rsid w:val="000D61CB"/>
    <w:rsid w:val="000D6FE5"/>
    <w:rsid w:val="000D79A6"/>
    <w:rsid w:val="000E3627"/>
    <w:rsid w:val="000E657B"/>
    <w:rsid w:val="000F000C"/>
    <w:rsid w:val="000F1D7C"/>
    <w:rsid w:val="000F1FEF"/>
    <w:rsid w:val="000F3E81"/>
    <w:rsid w:val="000F44C3"/>
    <w:rsid w:val="000F609C"/>
    <w:rsid w:val="001003BA"/>
    <w:rsid w:val="00101062"/>
    <w:rsid w:val="00105E07"/>
    <w:rsid w:val="001127DF"/>
    <w:rsid w:val="00114D76"/>
    <w:rsid w:val="001150EE"/>
    <w:rsid w:val="001175D2"/>
    <w:rsid w:val="0012223C"/>
    <w:rsid w:val="00122EFC"/>
    <w:rsid w:val="0012476D"/>
    <w:rsid w:val="001263AB"/>
    <w:rsid w:val="00127636"/>
    <w:rsid w:val="00130155"/>
    <w:rsid w:val="00131327"/>
    <w:rsid w:val="00135327"/>
    <w:rsid w:val="00137F2A"/>
    <w:rsid w:val="00142E9B"/>
    <w:rsid w:val="001435F7"/>
    <w:rsid w:val="00145614"/>
    <w:rsid w:val="00147BD6"/>
    <w:rsid w:val="00150B0B"/>
    <w:rsid w:val="0015561C"/>
    <w:rsid w:val="001560C6"/>
    <w:rsid w:val="00156164"/>
    <w:rsid w:val="0015649D"/>
    <w:rsid w:val="00160872"/>
    <w:rsid w:val="00160B6B"/>
    <w:rsid w:val="00161BA8"/>
    <w:rsid w:val="001625C5"/>
    <w:rsid w:val="0016497A"/>
    <w:rsid w:val="001701FD"/>
    <w:rsid w:val="0017026A"/>
    <w:rsid w:val="0017396B"/>
    <w:rsid w:val="00173A6F"/>
    <w:rsid w:val="001755BE"/>
    <w:rsid w:val="00181EF0"/>
    <w:rsid w:val="00182C50"/>
    <w:rsid w:val="00183565"/>
    <w:rsid w:val="0018617B"/>
    <w:rsid w:val="0019097F"/>
    <w:rsid w:val="00190D9F"/>
    <w:rsid w:val="001929D1"/>
    <w:rsid w:val="00195F8D"/>
    <w:rsid w:val="001970B1"/>
    <w:rsid w:val="001A320D"/>
    <w:rsid w:val="001A52B5"/>
    <w:rsid w:val="001B02A7"/>
    <w:rsid w:val="001B0EBF"/>
    <w:rsid w:val="001B5189"/>
    <w:rsid w:val="001B5F12"/>
    <w:rsid w:val="001C262B"/>
    <w:rsid w:val="001C3417"/>
    <w:rsid w:val="001C47D6"/>
    <w:rsid w:val="001C5F08"/>
    <w:rsid w:val="001C64B3"/>
    <w:rsid w:val="001C69C5"/>
    <w:rsid w:val="001D02B7"/>
    <w:rsid w:val="001D6275"/>
    <w:rsid w:val="001D663F"/>
    <w:rsid w:val="001D7741"/>
    <w:rsid w:val="001D79DF"/>
    <w:rsid w:val="001E0859"/>
    <w:rsid w:val="001E26B2"/>
    <w:rsid w:val="001E34FC"/>
    <w:rsid w:val="001E4650"/>
    <w:rsid w:val="001E5515"/>
    <w:rsid w:val="001E634E"/>
    <w:rsid w:val="001E76A0"/>
    <w:rsid w:val="001E7D37"/>
    <w:rsid w:val="001F0825"/>
    <w:rsid w:val="001F1C50"/>
    <w:rsid w:val="001F4286"/>
    <w:rsid w:val="001F5638"/>
    <w:rsid w:val="001F6885"/>
    <w:rsid w:val="001F70FA"/>
    <w:rsid w:val="002014EA"/>
    <w:rsid w:val="002045EC"/>
    <w:rsid w:val="00205229"/>
    <w:rsid w:val="00207512"/>
    <w:rsid w:val="0021068E"/>
    <w:rsid w:val="00213651"/>
    <w:rsid w:val="00214D76"/>
    <w:rsid w:val="00215CC4"/>
    <w:rsid w:val="00215E3B"/>
    <w:rsid w:val="00226516"/>
    <w:rsid w:val="00230678"/>
    <w:rsid w:val="00231EDB"/>
    <w:rsid w:val="00240BF7"/>
    <w:rsid w:val="00250061"/>
    <w:rsid w:val="00251DA9"/>
    <w:rsid w:val="00260EC6"/>
    <w:rsid w:val="00261E66"/>
    <w:rsid w:val="00267B25"/>
    <w:rsid w:val="00271550"/>
    <w:rsid w:val="0027351C"/>
    <w:rsid w:val="00273906"/>
    <w:rsid w:val="002747E4"/>
    <w:rsid w:val="00277270"/>
    <w:rsid w:val="00277CC8"/>
    <w:rsid w:val="00280228"/>
    <w:rsid w:val="00283EC3"/>
    <w:rsid w:val="002842F4"/>
    <w:rsid w:val="002845A6"/>
    <w:rsid w:val="00284C71"/>
    <w:rsid w:val="00292BB7"/>
    <w:rsid w:val="0029592D"/>
    <w:rsid w:val="00296377"/>
    <w:rsid w:val="002965F1"/>
    <w:rsid w:val="002A1548"/>
    <w:rsid w:val="002A15EC"/>
    <w:rsid w:val="002A1B72"/>
    <w:rsid w:val="002A347C"/>
    <w:rsid w:val="002B42AC"/>
    <w:rsid w:val="002B5A41"/>
    <w:rsid w:val="002B6555"/>
    <w:rsid w:val="002C1B6A"/>
    <w:rsid w:val="002C1EED"/>
    <w:rsid w:val="002C1F8D"/>
    <w:rsid w:val="002C3BCA"/>
    <w:rsid w:val="002C4576"/>
    <w:rsid w:val="002C7195"/>
    <w:rsid w:val="002D1080"/>
    <w:rsid w:val="002D202F"/>
    <w:rsid w:val="002D272F"/>
    <w:rsid w:val="002D3310"/>
    <w:rsid w:val="002D33E6"/>
    <w:rsid w:val="002D66A4"/>
    <w:rsid w:val="002D6D5C"/>
    <w:rsid w:val="002D7B6E"/>
    <w:rsid w:val="002E1C80"/>
    <w:rsid w:val="002E3CF6"/>
    <w:rsid w:val="002E4217"/>
    <w:rsid w:val="002E727E"/>
    <w:rsid w:val="002E737D"/>
    <w:rsid w:val="002F2EAE"/>
    <w:rsid w:val="002F381D"/>
    <w:rsid w:val="002F4813"/>
    <w:rsid w:val="003011E0"/>
    <w:rsid w:val="00304600"/>
    <w:rsid w:val="00304B1E"/>
    <w:rsid w:val="003053D8"/>
    <w:rsid w:val="00305A86"/>
    <w:rsid w:val="00306721"/>
    <w:rsid w:val="00307750"/>
    <w:rsid w:val="00307F8B"/>
    <w:rsid w:val="00312C90"/>
    <w:rsid w:val="00315CDF"/>
    <w:rsid w:val="00321D9B"/>
    <w:rsid w:val="0032357E"/>
    <w:rsid w:val="00325356"/>
    <w:rsid w:val="00330111"/>
    <w:rsid w:val="00334854"/>
    <w:rsid w:val="00334ACF"/>
    <w:rsid w:val="00335B68"/>
    <w:rsid w:val="00340E9E"/>
    <w:rsid w:val="00343FA3"/>
    <w:rsid w:val="00344E98"/>
    <w:rsid w:val="00345E20"/>
    <w:rsid w:val="00347E23"/>
    <w:rsid w:val="00350555"/>
    <w:rsid w:val="003505AB"/>
    <w:rsid w:val="00353FF4"/>
    <w:rsid w:val="00354D37"/>
    <w:rsid w:val="00360BE5"/>
    <w:rsid w:val="00362DAB"/>
    <w:rsid w:val="0036688E"/>
    <w:rsid w:val="0036699A"/>
    <w:rsid w:val="00371267"/>
    <w:rsid w:val="00372051"/>
    <w:rsid w:val="00374146"/>
    <w:rsid w:val="003769B8"/>
    <w:rsid w:val="00381A6E"/>
    <w:rsid w:val="00382165"/>
    <w:rsid w:val="003822B1"/>
    <w:rsid w:val="003832E4"/>
    <w:rsid w:val="003959F3"/>
    <w:rsid w:val="003974A7"/>
    <w:rsid w:val="003A399B"/>
    <w:rsid w:val="003A7F59"/>
    <w:rsid w:val="003B220B"/>
    <w:rsid w:val="003B36D2"/>
    <w:rsid w:val="003B6257"/>
    <w:rsid w:val="003C289E"/>
    <w:rsid w:val="003C3AC3"/>
    <w:rsid w:val="003C3CBB"/>
    <w:rsid w:val="003C4FF9"/>
    <w:rsid w:val="003D6634"/>
    <w:rsid w:val="003D72C2"/>
    <w:rsid w:val="003E07E7"/>
    <w:rsid w:val="003E0BDA"/>
    <w:rsid w:val="003E2AB7"/>
    <w:rsid w:val="003E7BB0"/>
    <w:rsid w:val="003F52A3"/>
    <w:rsid w:val="003F5DB7"/>
    <w:rsid w:val="004004CC"/>
    <w:rsid w:val="00400AD4"/>
    <w:rsid w:val="00401350"/>
    <w:rsid w:val="00401B23"/>
    <w:rsid w:val="0040297D"/>
    <w:rsid w:val="0040365A"/>
    <w:rsid w:val="00404EAB"/>
    <w:rsid w:val="004073F7"/>
    <w:rsid w:val="00410846"/>
    <w:rsid w:val="00413FBD"/>
    <w:rsid w:val="004164E8"/>
    <w:rsid w:val="00417EC1"/>
    <w:rsid w:val="00422710"/>
    <w:rsid w:val="00422865"/>
    <w:rsid w:val="00422E94"/>
    <w:rsid w:val="0042301A"/>
    <w:rsid w:val="00425746"/>
    <w:rsid w:val="00426266"/>
    <w:rsid w:val="00431968"/>
    <w:rsid w:val="00431D91"/>
    <w:rsid w:val="00432A3E"/>
    <w:rsid w:val="00435B10"/>
    <w:rsid w:val="00441B00"/>
    <w:rsid w:val="00442C1D"/>
    <w:rsid w:val="004435A2"/>
    <w:rsid w:val="00446699"/>
    <w:rsid w:val="00450E2E"/>
    <w:rsid w:val="004530DE"/>
    <w:rsid w:val="0045482E"/>
    <w:rsid w:val="0045586F"/>
    <w:rsid w:val="004604EE"/>
    <w:rsid w:val="00462859"/>
    <w:rsid w:val="00464B11"/>
    <w:rsid w:val="00464B8E"/>
    <w:rsid w:val="00466C84"/>
    <w:rsid w:val="00467E18"/>
    <w:rsid w:val="004708BC"/>
    <w:rsid w:val="00470E1D"/>
    <w:rsid w:val="004724A9"/>
    <w:rsid w:val="00474459"/>
    <w:rsid w:val="004751FB"/>
    <w:rsid w:val="00475265"/>
    <w:rsid w:val="00475919"/>
    <w:rsid w:val="0047603F"/>
    <w:rsid w:val="00482058"/>
    <w:rsid w:val="00482718"/>
    <w:rsid w:val="00482B0A"/>
    <w:rsid w:val="00483621"/>
    <w:rsid w:val="00486A77"/>
    <w:rsid w:val="00487ED3"/>
    <w:rsid w:val="00490783"/>
    <w:rsid w:val="004907F3"/>
    <w:rsid w:val="00491BD1"/>
    <w:rsid w:val="004954C9"/>
    <w:rsid w:val="0049582A"/>
    <w:rsid w:val="004962AD"/>
    <w:rsid w:val="00497B9C"/>
    <w:rsid w:val="004A025D"/>
    <w:rsid w:val="004A132C"/>
    <w:rsid w:val="004A1B2B"/>
    <w:rsid w:val="004A31DA"/>
    <w:rsid w:val="004A4B1F"/>
    <w:rsid w:val="004A51C2"/>
    <w:rsid w:val="004A718E"/>
    <w:rsid w:val="004B0827"/>
    <w:rsid w:val="004B1AD2"/>
    <w:rsid w:val="004B3988"/>
    <w:rsid w:val="004B55AC"/>
    <w:rsid w:val="004C1117"/>
    <w:rsid w:val="004C2932"/>
    <w:rsid w:val="004C2E24"/>
    <w:rsid w:val="004C34FD"/>
    <w:rsid w:val="004C3EB8"/>
    <w:rsid w:val="004C773F"/>
    <w:rsid w:val="004C7F79"/>
    <w:rsid w:val="004D161B"/>
    <w:rsid w:val="004D22E2"/>
    <w:rsid w:val="004D4792"/>
    <w:rsid w:val="004D652B"/>
    <w:rsid w:val="004E177F"/>
    <w:rsid w:val="004E1A6E"/>
    <w:rsid w:val="004E25A5"/>
    <w:rsid w:val="004E3AEC"/>
    <w:rsid w:val="004E607B"/>
    <w:rsid w:val="004F3C2C"/>
    <w:rsid w:val="004F3C4B"/>
    <w:rsid w:val="00511A92"/>
    <w:rsid w:val="0052102C"/>
    <w:rsid w:val="005244E6"/>
    <w:rsid w:val="00530DBB"/>
    <w:rsid w:val="00531649"/>
    <w:rsid w:val="00531B42"/>
    <w:rsid w:val="00532857"/>
    <w:rsid w:val="00535389"/>
    <w:rsid w:val="00535E29"/>
    <w:rsid w:val="00536109"/>
    <w:rsid w:val="005421FF"/>
    <w:rsid w:val="0054265E"/>
    <w:rsid w:val="0054656B"/>
    <w:rsid w:val="005502B5"/>
    <w:rsid w:val="00555C7A"/>
    <w:rsid w:val="00557609"/>
    <w:rsid w:val="00560323"/>
    <w:rsid w:val="00567AAB"/>
    <w:rsid w:val="005721EC"/>
    <w:rsid w:val="00572E55"/>
    <w:rsid w:val="005743C9"/>
    <w:rsid w:val="0057462E"/>
    <w:rsid w:val="005751FD"/>
    <w:rsid w:val="005823B5"/>
    <w:rsid w:val="0058343B"/>
    <w:rsid w:val="00587BF7"/>
    <w:rsid w:val="005921BF"/>
    <w:rsid w:val="00594FE2"/>
    <w:rsid w:val="005A07D8"/>
    <w:rsid w:val="005A1B0E"/>
    <w:rsid w:val="005A4C72"/>
    <w:rsid w:val="005A7CE1"/>
    <w:rsid w:val="005B2DC1"/>
    <w:rsid w:val="005B63BC"/>
    <w:rsid w:val="005B69BE"/>
    <w:rsid w:val="005B7186"/>
    <w:rsid w:val="005C0171"/>
    <w:rsid w:val="005C2A4D"/>
    <w:rsid w:val="005C35F4"/>
    <w:rsid w:val="005C4B09"/>
    <w:rsid w:val="005D0EC1"/>
    <w:rsid w:val="005D438E"/>
    <w:rsid w:val="005D450E"/>
    <w:rsid w:val="005D6869"/>
    <w:rsid w:val="005E0908"/>
    <w:rsid w:val="005E4186"/>
    <w:rsid w:val="005E5994"/>
    <w:rsid w:val="005E6D42"/>
    <w:rsid w:val="005F09D0"/>
    <w:rsid w:val="005F4965"/>
    <w:rsid w:val="005F70F5"/>
    <w:rsid w:val="00600F46"/>
    <w:rsid w:val="00603311"/>
    <w:rsid w:val="00613A0C"/>
    <w:rsid w:val="00613F40"/>
    <w:rsid w:val="00614E6C"/>
    <w:rsid w:val="00615378"/>
    <w:rsid w:val="006177F8"/>
    <w:rsid w:val="0062024F"/>
    <w:rsid w:val="00620465"/>
    <w:rsid w:val="00620D1E"/>
    <w:rsid w:val="006214C8"/>
    <w:rsid w:val="006227F7"/>
    <w:rsid w:val="00623699"/>
    <w:rsid w:val="006254D0"/>
    <w:rsid w:val="0063071F"/>
    <w:rsid w:val="006319E0"/>
    <w:rsid w:val="00634DC2"/>
    <w:rsid w:val="006354F5"/>
    <w:rsid w:val="0064185E"/>
    <w:rsid w:val="00641E68"/>
    <w:rsid w:val="00646597"/>
    <w:rsid w:val="00646A00"/>
    <w:rsid w:val="00646FFB"/>
    <w:rsid w:val="00650DB0"/>
    <w:rsid w:val="00651553"/>
    <w:rsid w:val="006517F5"/>
    <w:rsid w:val="006524B3"/>
    <w:rsid w:val="00653740"/>
    <w:rsid w:val="006549C4"/>
    <w:rsid w:val="0065500C"/>
    <w:rsid w:val="006567EF"/>
    <w:rsid w:val="00657508"/>
    <w:rsid w:val="00657E24"/>
    <w:rsid w:val="00660BF7"/>
    <w:rsid w:val="00661FA2"/>
    <w:rsid w:val="0067246A"/>
    <w:rsid w:val="0067296E"/>
    <w:rsid w:val="00672E32"/>
    <w:rsid w:val="00674056"/>
    <w:rsid w:val="00674617"/>
    <w:rsid w:val="00675455"/>
    <w:rsid w:val="006760C9"/>
    <w:rsid w:val="00681B59"/>
    <w:rsid w:val="00681D41"/>
    <w:rsid w:val="00682391"/>
    <w:rsid w:val="00685C35"/>
    <w:rsid w:val="00685F3F"/>
    <w:rsid w:val="006909E0"/>
    <w:rsid w:val="00692EF6"/>
    <w:rsid w:val="0069421D"/>
    <w:rsid w:val="006A290A"/>
    <w:rsid w:val="006A44FD"/>
    <w:rsid w:val="006A45FF"/>
    <w:rsid w:val="006A5289"/>
    <w:rsid w:val="006A6237"/>
    <w:rsid w:val="006B2ECE"/>
    <w:rsid w:val="006B2F76"/>
    <w:rsid w:val="006B3316"/>
    <w:rsid w:val="006B35BC"/>
    <w:rsid w:val="006B6004"/>
    <w:rsid w:val="006C33F3"/>
    <w:rsid w:val="006C4BBB"/>
    <w:rsid w:val="006C7062"/>
    <w:rsid w:val="006D0E91"/>
    <w:rsid w:val="006D132D"/>
    <w:rsid w:val="006D2295"/>
    <w:rsid w:val="006D22D9"/>
    <w:rsid w:val="006D355E"/>
    <w:rsid w:val="006D54A8"/>
    <w:rsid w:val="006D588C"/>
    <w:rsid w:val="006D6FC7"/>
    <w:rsid w:val="006D751A"/>
    <w:rsid w:val="006E6392"/>
    <w:rsid w:val="006E64A4"/>
    <w:rsid w:val="006F252A"/>
    <w:rsid w:val="006F25CC"/>
    <w:rsid w:val="006F3F7F"/>
    <w:rsid w:val="006F6C41"/>
    <w:rsid w:val="006F7D26"/>
    <w:rsid w:val="0070256E"/>
    <w:rsid w:val="00704382"/>
    <w:rsid w:val="00704A50"/>
    <w:rsid w:val="00707F0F"/>
    <w:rsid w:val="00711462"/>
    <w:rsid w:val="00712807"/>
    <w:rsid w:val="00715A7E"/>
    <w:rsid w:val="00722A04"/>
    <w:rsid w:val="00722CD2"/>
    <w:rsid w:val="00725482"/>
    <w:rsid w:val="00731529"/>
    <w:rsid w:val="00736215"/>
    <w:rsid w:val="007374B3"/>
    <w:rsid w:val="00740B38"/>
    <w:rsid w:val="00742813"/>
    <w:rsid w:val="007455F0"/>
    <w:rsid w:val="00747429"/>
    <w:rsid w:val="007479BE"/>
    <w:rsid w:val="007520D6"/>
    <w:rsid w:val="00752FBC"/>
    <w:rsid w:val="00756825"/>
    <w:rsid w:val="007626DD"/>
    <w:rsid w:val="00772548"/>
    <w:rsid w:val="0077488C"/>
    <w:rsid w:val="007750F0"/>
    <w:rsid w:val="007805F4"/>
    <w:rsid w:val="0078086B"/>
    <w:rsid w:val="00783381"/>
    <w:rsid w:val="00784DED"/>
    <w:rsid w:val="00785501"/>
    <w:rsid w:val="00793065"/>
    <w:rsid w:val="00793DB9"/>
    <w:rsid w:val="0079544B"/>
    <w:rsid w:val="0079683C"/>
    <w:rsid w:val="007A0A87"/>
    <w:rsid w:val="007A0B1C"/>
    <w:rsid w:val="007A0B77"/>
    <w:rsid w:val="007A5469"/>
    <w:rsid w:val="007A5573"/>
    <w:rsid w:val="007A5EB6"/>
    <w:rsid w:val="007A7C07"/>
    <w:rsid w:val="007C006A"/>
    <w:rsid w:val="007C2CD7"/>
    <w:rsid w:val="007C4277"/>
    <w:rsid w:val="007C507B"/>
    <w:rsid w:val="007D0091"/>
    <w:rsid w:val="007D27C9"/>
    <w:rsid w:val="007D3072"/>
    <w:rsid w:val="007D5282"/>
    <w:rsid w:val="007D5B9B"/>
    <w:rsid w:val="007E0696"/>
    <w:rsid w:val="007E4CA7"/>
    <w:rsid w:val="007E5094"/>
    <w:rsid w:val="007F23AE"/>
    <w:rsid w:val="007F2CBB"/>
    <w:rsid w:val="007F56C8"/>
    <w:rsid w:val="0080080B"/>
    <w:rsid w:val="00801CD8"/>
    <w:rsid w:val="00802CC6"/>
    <w:rsid w:val="0081244B"/>
    <w:rsid w:val="008125D4"/>
    <w:rsid w:val="0081597F"/>
    <w:rsid w:val="00817FBB"/>
    <w:rsid w:val="008217C3"/>
    <w:rsid w:val="00822C9F"/>
    <w:rsid w:val="00822E92"/>
    <w:rsid w:val="00823236"/>
    <w:rsid w:val="008269BC"/>
    <w:rsid w:val="00826C7E"/>
    <w:rsid w:val="0083250A"/>
    <w:rsid w:val="008426C9"/>
    <w:rsid w:val="008430C3"/>
    <w:rsid w:val="008440C4"/>
    <w:rsid w:val="008538F7"/>
    <w:rsid w:val="00860DFA"/>
    <w:rsid w:val="0086178C"/>
    <w:rsid w:val="008658AA"/>
    <w:rsid w:val="00866308"/>
    <w:rsid w:val="00867283"/>
    <w:rsid w:val="00867CFC"/>
    <w:rsid w:val="00870CFD"/>
    <w:rsid w:val="008725BD"/>
    <w:rsid w:val="00872CD9"/>
    <w:rsid w:val="00873527"/>
    <w:rsid w:val="00874B48"/>
    <w:rsid w:val="00876375"/>
    <w:rsid w:val="008779D3"/>
    <w:rsid w:val="00882227"/>
    <w:rsid w:val="00894760"/>
    <w:rsid w:val="00895332"/>
    <w:rsid w:val="0089785A"/>
    <w:rsid w:val="008A2098"/>
    <w:rsid w:val="008A30F1"/>
    <w:rsid w:val="008A59AB"/>
    <w:rsid w:val="008A6FBA"/>
    <w:rsid w:val="008B1440"/>
    <w:rsid w:val="008B56A9"/>
    <w:rsid w:val="008C0F39"/>
    <w:rsid w:val="008D0BF1"/>
    <w:rsid w:val="008D6978"/>
    <w:rsid w:val="008E05BB"/>
    <w:rsid w:val="008E08B9"/>
    <w:rsid w:val="008E3049"/>
    <w:rsid w:val="008E4362"/>
    <w:rsid w:val="008E77C6"/>
    <w:rsid w:val="008E7C4A"/>
    <w:rsid w:val="008F13EA"/>
    <w:rsid w:val="008F4573"/>
    <w:rsid w:val="009003BD"/>
    <w:rsid w:val="009009F9"/>
    <w:rsid w:val="009022E2"/>
    <w:rsid w:val="00910AB4"/>
    <w:rsid w:val="00910D03"/>
    <w:rsid w:val="009117A7"/>
    <w:rsid w:val="00916665"/>
    <w:rsid w:val="00921094"/>
    <w:rsid w:val="009274A1"/>
    <w:rsid w:val="009362FB"/>
    <w:rsid w:val="009415A0"/>
    <w:rsid w:val="00942F9E"/>
    <w:rsid w:val="0095135C"/>
    <w:rsid w:val="00952F5C"/>
    <w:rsid w:val="009532DC"/>
    <w:rsid w:val="0096155A"/>
    <w:rsid w:val="009634AF"/>
    <w:rsid w:val="0096546B"/>
    <w:rsid w:val="009713AC"/>
    <w:rsid w:val="00971586"/>
    <w:rsid w:val="00976003"/>
    <w:rsid w:val="009771F0"/>
    <w:rsid w:val="00981F3F"/>
    <w:rsid w:val="00991668"/>
    <w:rsid w:val="00996E8B"/>
    <w:rsid w:val="00997F66"/>
    <w:rsid w:val="009A04EE"/>
    <w:rsid w:val="009A3738"/>
    <w:rsid w:val="009A5C02"/>
    <w:rsid w:val="009B14B2"/>
    <w:rsid w:val="009B1653"/>
    <w:rsid w:val="009B1A49"/>
    <w:rsid w:val="009B20AC"/>
    <w:rsid w:val="009B21F5"/>
    <w:rsid w:val="009B35CA"/>
    <w:rsid w:val="009B559B"/>
    <w:rsid w:val="009B63B8"/>
    <w:rsid w:val="009C1094"/>
    <w:rsid w:val="009C27A2"/>
    <w:rsid w:val="009C28BF"/>
    <w:rsid w:val="009C69F0"/>
    <w:rsid w:val="009C7113"/>
    <w:rsid w:val="009D017D"/>
    <w:rsid w:val="009D19CB"/>
    <w:rsid w:val="009D218E"/>
    <w:rsid w:val="009E3FE1"/>
    <w:rsid w:val="009E5188"/>
    <w:rsid w:val="009E5E3A"/>
    <w:rsid w:val="009F532F"/>
    <w:rsid w:val="009F693D"/>
    <w:rsid w:val="00A050D3"/>
    <w:rsid w:val="00A054E1"/>
    <w:rsid w:val="00A102A7"/>
    <w:rsid w:val="00A11712"/>
    <w:rsid w:val="00A11961"/>
    <w:rsid w:val="00A14A65"/>
    <w:rsid w:val="00A15E30"/>
    <w:rsid w:val="00A16762"/>
    <w:rsid w:val="00A17598"/>
    <w:rsid w:val="00A17DDA"/>
    <w:rsid w:val="00A21350"/>
    <w:rsid w:val="00A22403"/>
    <w:rsid w:val="00A23D32"/>
    <w:rsid w:val="00A240AA"/>
    <w:rsid w:val="00A26320"/>
    <w:rsid w:val="00A3130E"/>
    <w:rsid w:val="00A339C9"/>
    <w:rsid w:val="00A33A68"/>
    <w:rsid w:val="00A34263"/>
    <w:rsid w:val="00A40271"/>
    <w:rsid w:val="00A424EB"/>
    <w:rsid w:val="00A46ABE"/>
    <w:rsid w:val="00A474D9"/>
    <w:rsid w:val="00A47B12"/>
    <w:rsid w:val="00A51001"/>
    <w:rsid w:val="00A515E2"/>
    <w:rsid w:val="00A521FD"/>
    <w:rsid w:val="00A52B97"/>
    <w:rsid w:val="00A52E80"/>
    <w:rsid w:val="00A52EF4"/>
    <w:rsid w:val="00A54DD3"/>
    <w:rsid w:val="00A55DBA"/>
    <w:rsid w:val="00A561B4"/>
    <w:rsid w:val="00A57423"/>
    <w:rsid w:val="00A618BE"/>
    <w:rsid w:val="00A642A8"/>
    <w:rsid w:val="00A64F07"/>
    <w:rsid w:val="00A72D24"/>
    <w:rsid w:val="00A738E7"/>
    <w:rsid w:val="00A7512A"/>
    <w:rsid w:val="00A80B4A"/>
    <w:rsid w:val="00A81422"/>
    <w:rsid w:val="00A86AFB"/>
    <w:rsid w:val="00A872BE"/>
    <w:rsid w:val="00A9189F"/>
    <w:rsid w:val="00A93E3F"/>
    <w:rsid w:val="00A9535B"/>
    <w:rsid w:val="00A963B1"/>
    <w:rsid w:val="00A96692"/>
    <w:rsid w:val="00A978BE"/>
    <w:rsid w:val="00AA2B57"/>
    <w:rsid w:val="00AA5A58"/>
    <w:rsid w:val="00AA71B9"/>
    <w:rsid w:val="00AA75E7"/>
    <w:rsid w:val="00AB4992"/>
    <w:rsid w:val="00AB7482"/>
    <w:rsid w:val="00AB7632"/>
    <w:rsid w:val="00AC059A"/>
    <w:rsid w:val="00AC424B"/>
    <w:rsid w:val="00AC48AA"/>
    <w:rsid w:val="00AC72CF"/>
    <w:rsid w:val="00AD1F74"/>
    <w:rsid w:val="00AD2A24"/>
    <w:rsid w:val="00AD3DB0"/>
    <w:rsid w:val="00AD727A"/>
    <w:rsid w:val="00AE0C86"/>
    <w:rsid w:val="00AE1F18"/>
    <w:rsid w:val="00AE3363"/>
    <w:rsid w:val="00AE6994"/>
    <w:rsid w:val="00AF0159"/>
    <w:rsid w:val="00AF0A63"/>
    <w:rsid w:val="00AF0F8F"/>
    <w:rsid w:val="00AF289D"/>
    <w:rsid w:val="00AF3684"/>
    <w:rsid w:val="00AF438D"/>
    <w:rsid w:val="00AF494A"/>
    <w:rsid w:val="00AF5AD8"/>
    <w:rsid w:val="00AF6DD2"/>
    <w:rsid w:val="00B039BE"/>
    <w:rsid w:val="00B03EE0"/>
    <w:rsid w:val="00B048CC"/>
    <w:rsid w:val="00B0594B"/>
    <w:rsid w:val="00B05AE5"/>
    <w:rsid w:val="00B07D87"/>
    <w:rsid w:val="00B07FB4"/>
    <w:rsid w:val="00B11021"/>
    <w:rsid w:val="00B15422"/>
    <w:rsid w:val="00B253CC"/>
    <w:rsid w:val="00B271D5"/>
    <w:rsid w:val="00B30A7A"/>
    <w:rsid w:val="00B30FAE"/>
    <w:rsid w:val="00B31F3F"/>
    <w:rsid w:val="00B400C2"/>
    <w:rsid w:val="00B451D5"/>
    <w:rsid w:val="00B45AC7"/>
    <w:rsid w:val="00B45E9E"/>
    <w:rsid w:val="00B46B54"/>
    <w:rsid w:val="00B47D5C"/>
    <w:rsid w:val="00B501CA"/>
    <w:rsid w:val="00B5119B"/>
    <w:rsid w:val="00B52996"/>
    <w:rsid w:val="00B53E92"/>
    <w:rsid w:val="00B54DF8"/>
    <w:rsid w:val="00B62932"/>
    <w:rsid w:val="00B6316D"/>
    <w:rsid w:val="00B7027E"/>
    <w:rsid w:val="00B721A3"/>
    <w:rsid w:val="00B74C7C"/>
    <w:rsid w:val="00B766A3"/>
    <w:rsid w:val="00B76FDA"/>
    <w:rsid w:val="00B77F26"/>
    <w:rsid w:val="00B90683"/>
    <w:rsid w:val="00B91BC4"/>
    <w:rsid w:val="00B934F0"/>
    <w:rsid w:val="00B958F0"/>
    <w:rsid w:val="00B961EB"/>
    <w:rsid w:val="00BA1B25"/>
    <w:rsid w:val="00BA2262"/>
    <w:rsid w:val="00BA3BEA"/>
    <w:rsid w:val="00BA4A59"/>
    <w:rsid w:val="00BA5F71"/>
    <w:rsid w:val="00BA7124"/>
    <w:rsid w:val="00BB14BC"/>
    <w:rsid w:val="00BB1BF9"/>
    <w:rsid w:val="00BB23E5"/>
    <w:rsid w:val="00BB461E"/>
    <w:rsid w:val="00BC01F2"/>
    <w:rsid w:val="00BC5905"/>
    <w:rsid w:val="00BC62F9"/>
    <w:rsid w:val="00BC71D6"/>
    <w:rsid w:val="00BD171B"/>
    <w:rsid w:val="00BD188A"/>
    <w:rsid w:val="00BD5253"/>
    <w:rsid w:val="00BD5838"/>
    <w:rsid w:val="00BD5D04"/>
    <w:rsid w:val="00BD60CC"/>
    <w:rsid w:val="00BE1D56"/>
    <w:rsid w:val="00BE2093"/>
    <w:rsid w:val="00BE43AF"/>
    <w:rsid w:val="00BE5256"/>
    <w:rsid w:val="00BF09E1"/>
    <w:rsid w:val="00BF1134"/>
    <w:rsid w:val="00BF1AF5"/>
    <w:rsid w:val="00BF1E2D"/>
    <w:rsid w:val="00BF519A"/>
    <w:rsid w:val="00BF61D0"/>
    <w:rsid w:val="00BF703F"/>
    <w:rsid w:val="00C004E4"/>
    <w:rsid w:val="00C05F95"/>
    <w:rsid w:val="00C0669D"/>
    <w:rsid w:val="00C0763F"/>
    <w:rsid w:val="00C13711"/>
    <w:rsid w:val="00C13712"/>
    <w:rsid w:val="00C140C0"/>
    <w:rsid w:val="00C14733"/>
    <w:rsid w:val="00C154E8"/>
    <w:rsid w:val="00C168F2"/>
    <w:rsid w:val="00C210C7"/>
    <w:rsid w:val="00C25A1D"/>
    <w:rsid w:val="00C25B8E"/>
    <w:rsid w:val="00C25DE3"/>
    <w:rsid w:val="00C265A1"/>
    <w:rsid w:val="00C274C3"/>
    <w:rsid w:val="00C347F1"/>
    <w:rsid w:val="00C34896"/>
    <w:rsid w:val="00C3517F"/>
    <w:rsid w:val="00C35BF8"/>
    <w:rsid w:val="00C370E8"/>
    <w:rsid w:val="00C431B1"/>
    <w:rsid w:val="00C43DE1"/>
    <w:rsid w:val="00C44121"/>
    <w:rsid w:val="00C462A2"/>
    <w:rsid w:val="00C47138"/>
    <w:rsid w:val="00C535E0"/>
    <w:rsid w:val="00C56ACA"/>
    <w:rsid w:val="00C5762C"/>
    <w:rsid w:val="00C64791"/>
    <w:rsid w:val="00C64D49"/>
    <w:rsid w:val="00C67E8F"/>
    <w:rsid w:val="00C76214"/>
    <w:rsid w:val="00C82778"/>
    <w:rsid w:val="00C90CE6"/>
    <w:rsid w:val="00C917B8"/>
    <w:rsid w:val="00C91F22"/>
    <w:rsid w:val="00C963A0"/>
    <w:rsid w:val="00CA0891"/>
    <w:rsid w:val="00CA29D8"/>
    <w:rsid w:val="00CA3ADC"/>
    <w:rsid w:val="00CA4722"/>
    <w:rsid w:val="00CA48CF"/>
    <w:rsid w:val="00CA4E3A"/>
    <w:rsid w:val="00CA52C3"/>
    <w:rsid w:val="00CB05E5"/>
    <w:rsid w:val="00CB466E"/>
    <w:rsid w:val="00CB7C29"/>
    <w:rsid w:val="00CC0E9A"/>
    <w:rsid w:val="00CC1E87"/>
    <w:rsid w:val="00CC205C"/>
    <w:rsid w:val="00CC235B"/>
    <w:rsid w:val="00CC3E42"/>
    <w:rsid w:val="00CC461E"/>
    <w:rsid w:val="00CC5520"/>
    <w:rsid w:val="00CC5A8F"/>
    <w:rsid w:val="00CD1B03"/>
    <w:rsid w:val="00CD2A26"/>
    <w:rsid w:val="00CD2F60"/>
    <w:rsid w:val="00CD37C4"/>
    <w:rsid w:val="00CD37FC"/>
    <w:rsid w:val="00CD65D1"/>
    <w:rsid w:val="00CD6789"/>
    <w:rsid w:val="00CD68D0"/>
    <w:rsid w:val="00CD7A2B"/>
    <w:rsid w:val="00CE3088"/>
    <w:rsid w:val="00CE31DC"/>
    <w:rsid w:val="00CE56A2"/>
    <w:rsid w:val="00CF3285"/>
    <w:rsid w:val="00CF5D38"/>
    <w:rsid w:val="00CF659E"/>
    <w:rsid w:val="00CF6B96"/>
    <w:rsid w:val="00CF7AC0"/>
    <w:rsid w:val="00D0285D"/>
    <w:rsid w:val="00D03290"/>
    <w:rsid w:val="00D053C3"/>
    <w:rsid w:val="00D06A72"/>
    <w:rsid w:val="00D10306"/>
    <w:rsid w:val="00D11354"/>
    <w:rsid w:val="00D1617A"/>
    <w:rsid w:val="00D16281"/>
    <w:rsid w:val="00D22A2A"/>
    <w:rsid w:val="00D23107"/>
    <w:rsid w:val="00D3311B"/>
    <w:rsid w:val="00D33380"/>
    <w:rsid w:val="00D408CF"/>
    <w:rsid w:val="00D413EA"/>
    <w:rsid w:val="00D41D76"/>
    <w:rsid w:val="00D4411B"/>
    <w:rsid w:val="00D46654"/>
    <w:rsid w:val="00D478C4"/>
    <w:rsid w:val="00D52789"/>
    <w:rsid w:val="00D550E1"/>
    <w:rsid w:val="00D6550B"/>
    <w:rsid w:val="00D71DCC"/>
    <w:rsid w:val="00D7258D"/>
    <w:rsid w:val="00D727FD"/>
    <w:rsid w:val="00D763DE"/>
    <w:rsid w:val="00D82C7C"/>
    <w:rsid w:val="00D83C04"/>
    <w:rsid w:val="00D84045"/>
    <w:rsid w:val="00D8535E"/>
    <w:rsid w:val="00D87E43"/>
    <w:rsid w:val="00D90D2E"/>
    <w:rsid w:val="00D91034"/>
    <w:rsid w:val="00D92EE9"/>
    <w:rsid w:val="00D951DC"/>
    <w:rsid w:val="00D9592C"/>
    <w:rsid w:val="00DA0762"/>
    <w:rsid w:val="00DA37E5"/>
    <w:rsid w:val="00DA3FB5"/>
    <w:rsid w:val="00DA5F23"/>
    <w:rsid w:val="00DB1007"/>
    <w:rsid w:val="00DB27AE"/>
    <w:rsid w:val="00DB351F"/>
    <w:rsid w:val="00DB7A09"/>
    <w:rsid w:val="00DC1FFA"/>
    <w:rsid w:val="00DC4C6C"/>
    <w:rsid w:val="00DC5F88"/>
    <w:rsid w:val="00DC6785"/>
    <w:rsid w:val="00DC6E58"/>
    <w:rsid w:val="00DD050D"/>
    <w:rsid w:val="00DD1A20"/>
    <w:rsid w:val="00DD27F5"/>
    <w:rsid w:val="00DD69D0"/>
    <w:rsid w:val="00DD7D8C"/>
    <w:rsid w:val="00DE0C1B"/>
    <w:rsid w:val="00DE0FC3"/>
    <w:rsid w:val="00DE3921"/>
    <w:rsid w:val="00DE5572"/>
    <w:rsid w:val="00DE63E9"/>
    <w:rsid w:val="00DE7A52"/>
    <w:rsid w:val="00DE7ED3"/>
    <w:rsid w:val="00DF0586"/>
    <w:rsid w:val="00DF1679"/>
    <w:rsid w:val="00DF1EE1"/>
    <w:rsid w:val="00DF479C"/>
    <w:rsid w:val="00E044D3"/>
    <w:rsid w:val="00E06340"/>
    <w:rsid w:val="00E0778D"/>
    <w:rsid w:val="00E13C08"/>
    <w:rsid w:val="00E22C9B"/>
    <w:rsid w:val="00E30523"/>
    <w:rsid w:val="00E352A9"/>
    <w:rsid w:val="00E3596E"/>
    <w:rsid w:val="00E40632"/>
    <w:rsid w:val="00E43434"/>
    <w:rsid w:val="00E43C1E"/>
    <w:rsid w:val="00E448BA"/>
    <w:rsid w:val="00E4736E"/>
    <w:rsid w:val="00E538D7"/>
    <w:rsid w:val="00E54FC2"/>
    <w:rsid w:val="00E558AE"/>
    <w:rsid w:val="00E55A12"/>
    <w:rsid w:val="00E6039A"/>
    <w:rsid w:val="00E617F5"/>
    <w:rsid w:val="00E63D99"/>
    <w:rsid w:val="00E64BE1"/>
    <w:rsid w:val="00E739F6"/>
    <w:rsid w:val="00E757F8"/>
    <w:rsid w:val="00E75A33"/>
    <w:rsid w:val="00E76BB7"/>
    <w:rsid w:val="00E84443"/>
    <w:rsid w:val="00E84BFA"/>
    <w:rsid w:val="00E84EF6"/>
    <w:rsid w:val="00E86E29"/>
    <w:rsid w:val="00E91AA3"/>
    <w:rsid w:val="00E93B58"/>
    <w:rsid w:val="00E9404F"/>
    <w:rsid w:val="00EA1C56"/>
    <w:rsid w:val="00EA255C"/>
    <w:rsid w:val="00EA5137"/>
    <w:rsid w:val="00EA66E2"/>
    <w:rsid w:val="00EA7A62"/>
    <w:rsid w:val="00EB05A3"/>
    <w:rsid w:val="00EB2408"/>
    <w:rsid w:val="00EB3543"/>
    <w:rsid w:val="00EB38D4"/>
    <w:rsid w:val="00EB3953"/>
    <w:rsid w:val="00EB57FC"/>
    <w:rsid w:val="00EB7673"/>
    <w:rsid w:val="00EC25C2"/>
    <w:rsid w:val="00ED014D"/>
    <w:rsid w:val="00ED0EAB"/>
    <w:rsid w:val="00ED1CED"/>
    <w:rsid w:val="00ED32EA"/>
    <w:rsid w:val="00ED66E6"/>
    <w:rsid w:val="00ED6977"/>
    <w:rsid w:val="00ED7929"/>
    <w:rsid w:val="00EE090A"/>
    <w:rsid w:val="00EE788D"/>
    <w:rsid w:val="00EF65A8"/>
    <w:rsid w:val="00EF6E0B"/>
    <w:rsid w:val="00F04E29"/>
    <w:rsid w:val="00F068B2"/>
    <w:rsid w:val="00F1159B"/>
    <w:rsid w:val="00F13FB0"/>
    <w:rsid w:val="00F163FB"/>
    <w:rsid w:val="00F21B95"/>
    <w:rsid w:val="00F25DAB"/>
    <w:rsid w:val="00F26FD0"/>
    <w:rsid w:val="00F3242C"/>
    <w:rsid w:val="00F33798"/>
    <w:rsid w:val="00F33FCD"/>
    <w:rsid w:val="00F343A2"/>
    <w:rsid w:val="00F4043E"/>
    <w:rsid w:val="00F427A1"/>
    <w:rsid w:val="00F435EA"/>
    <w:rsid w:val="00F46F27"/>
    <w:rsid w:val="00F47C9C"/>
    <w:rsid w:val="00F47FDC"/>
    <w:rsid w:val="00F5064C"/>
    <w:rsid w:val="00F53CFE"/>
    <w:rsid w:val="00F5465F"/>
    <w:rsid w:val="00F56BA6"/>
    <w:rsid w:val="00F57574"/>
    <w:rsid w:val="00F61918"/>
    <w:rsid w:val="00F640A3"/>
    <w:rsid w:val="00F65AE3"/>
    <w:rsid w:val="00F703C5"/>
    <w:rsid w:val="00F70DB2"/>
    <w:rsid w:val="00F718F8"/>
    <w:rsid w:val="00F80CBD"/>
    <w:rsid w:val="00F82ABE"/>
    <w:rsid w:val="00F82B5B"/>
    <w:rsid w:val="00F85F33"/>
    <w:rsid w:val="00F91A1B"/>
    <w:rsid w:val="00F92357"/>
    <w:rsid w:val="00F95766"/>
    <w:rsid w:val="00F97947"/>
    <w:rsid w:val="00FA2319"/>
    <w:rsid w:val="00FA33AD"/>
    <w:rsid w:val="00FB3436"/>
    <w:rsid w:val="00FB4E42"/>
    <w:rsid w:val="00FB6244"/>
    <w:rsid w:val="00FC5A21"/>
    <w:rsid w:val="00FD3104"/>
    <w:rsid w:val="00FD6105"/>
    <w:rsid w:val="00FE3C81"/>
    <w:rsid w:val="00FE5783"/>
    <w:rsid w:val="00FF12D1"/>
    <w:rsid w:val="00FF15E0"/>
    <w:rsid w:val="00FF29DF"/>
    <w:rsid w:val="00FF2F24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47BD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F56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C3CBB"/>
    <w:rPr>
      <w:b/>
      <w:bCs/>
    </w:rPr>
  </w:style>
  <w:style w:type="paragraph" w:customStyle="1" w:styleId="Default">
    <w:name w:val="Default"/>
    <w:rsid w:val="00E84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5A7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47BD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F56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C3CBB"/>
    <w:rPr>
      <w:b/>
      <w:bCs/>
    </w:rPr>
  </w:style>
  <w:style w:type="paragraph" w:customStyle="1" w:styleId="Default">
    <w:name w:val="Default"/>
    <w:rsid w:val="00E84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5A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28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10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-torg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-torg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tehservice2020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mtehservice202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2CC9-1DB8-45E7-88EB-41E2515E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7361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User</cp:lastModifiedBy>
  <cp:revision>774</cp:revision>
  <cp:lastPrinted>2023-01-24T08:29:00Z</cp:lastPrinted>
  <dcterms:created xsi:type="dcterms:W3CDTF">2020-03-19T10:16:00Z</dcterms:created>
  <dcterms:modified xsi:type="dcterms:W3CDTF">2023-05-10T07:52:00Z</dcterms:modified>
</cp:coreProperties>
</file>